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B0135" w:rsidP="004F73CF" w:rsidRDefault="00BB0135" w14:paraId="22F690FD" wp14:textId="77777777">
      <w:pPr>
        <w:rPr>
          <w:b/>
        </w:rPr>
      </w:pPr>
      <w:bookmarkStart w:name="_GoBack" w:id="0"/>
      <w:bookmarkEnd w:id="0"/>
      <w:r>
        <w:rPr>
          <w:b/>
        </w:rPr>
        <w:t xml:space="preserve">KARTA PRZEDMIOTU </w:t>
      </w:r>
    </w:p>
    <w:p xmlns:wp14="http://schemas.microsoft.com/office/word/2010/wordml" w:rsidR="00712E0C" w:rsidP="00712E0C" w:rsidRDefault="00712E0C" w14:paraId="17CFE5FD" wp14:textId="77777777">
      <w:pPr>
        <w:rPr>
          <w:b/>
        </w:rPr>
      </w:pPr>
      <w:r>
        <w:rPr>
          <w:b/>
        </w:rPr>
        <w:t>Cykl kształcenia od 2022/23</w:t>
      </w:r>
    </w:p>
    <w:p xmlns:wp14="http://schemas.microsoft.com/office/word/2010/wordml" w:rsidRPr="00556FCA" w:rsidR="00BB0135" w:rsidP="004F73CF" w:rsidRDefault="00BB0135" w14:paraId="57EC3F97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xmlns:wp14="http://schemas.microsoft.com/office/word/2010/wordml" w:rsidRPr="002B3C16" w:rsidR="00BB0135" w:rsidTr="002B3C16" w14:paraId="2FAF3240" wp14:textId="77777777">
        <w:tc>
          <w:tcPr>
            <w:tcW w:w="4606" w:type="dxa"/>
          </w:tcPr>
          <w:p w:rsidRPr="002B3C16" w:rsidR="00BB0135" w:rsidP="002B3C16" w:rsidRDefault="00BB0135" w14:paraId="59701564" wp14:textId="77777777">
            <w:pPr>
              <w:spacing w:after="0" w:line="240" w:lineRule="auto"/>
            </w:pPr>
            <w:r w:rsidRPr="002B3C16">
              <w:t>Nazwa przedmiotu</w:t>
            </w:r>
          </w:p>
        </w:tc>
        <w:tc>
          <w:tcPr>
            <w:tcW w:w="4606" w:type="dxa"/>
          </w:tcPr>
          <w:p w:rsidRPr="002B3C16" w:rsidR="00BB0135" w:rsidP="00D71364" w:rsidRDefault="006011AB" w14:paraId="2286C0F1" wp14:textId="77777777">
            <w:pPr>
              <w:spacing w:after="0" w:line="240" w:lineRule="auto"/>
            </w:pPr>
            <w:r>
              <w:t>Praktyczna Nauka Języka F</w:t>
            </w:r>
            <w:r w:rsidR="00BB0135">
              <w:t xml:space="preserve">rancuskiego – </w:t>
            </w:r>
            <w:r w:rsidR="00732C88">
              <w:t xml:space="preserve">Wypowiedź ustna </w:t>
            </w:r>
          </w:p>
        </w:tc>
      </w:tr>
      <w:tr xmlns:wp14="http://schemas.microsoft.com/office/word/2010/wordml" w:rsidRPr="00F8649D" w:rsidR="00BB0135" w:rsidTr="002B3C16" w14:paraId="5E0C235B" wp14:textId="77777777">
        <w:tc>
          <w:tcPr>
            <w:tcW w:w="4606" w:type="dxa"/>
          </w:tcPr>
          <w:p w:rsidRPr="002B3C16" w:rsidR="00BB0135" w:rsidP="002B3C16" w:rsidRDefault="00BB0135" w14:paraId="176DD017" wp14:textId="77777777">
            <w:pPr>
              <w:spacing w:after="0" w:line="240" w:lineRule="auto"/>
            </w:pPr>
            <w:r w:rsidRPr="002B3C16">
              <w:t>Nazwa przedmiotu w języku angielskim</w:t>
            </w:r>
          </w:p>
        </w:tc>
        <w:tc>
          <w:tcPr>
            <w:tcW w:w="4606" w:type="dxa"/>
          </w:tcPr>
          <w:p w:rsidRPr="000D18FF" w:rsidR="00BB0135" w:rsidP="00D71364" w:rsidRDefault="00F8649D" w14:paraId="4F42386D" wp14:textId="777777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Practical </w:t>
            </w:r>
            <w:r w:rsidRPr="000D18FF" w:rsidR="00BB0135">
              <w:rPr>
                <w:lang w:val="en-US"/>
              </w:rPr>
              <w:t xml:space="preserve">French </w:t>
            </w:r>
            <w:r w:rsidR="006011AB">
              <w:rPr>
                <w:lang w:val="en-US"/>
              </w:rPr>
              <w:t>–</w:t>
            </w:r>
            <w:r w:rsidR="00732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</w:p>
        </w:tc>
      </w:tr>
      <w:tr xmlns:wp14="http://schemas.microsoft.com/office/word/2010/wordml" w:rsidRPr="002B3C16" w:rsidR="00BB0135" w:rsidTr="002B3C16" w14:paraId="04677789" wp14:textId="77777777">
        <w:tc>
          <w:tcPr>
            <w:tcW w:w="4606" w:type="dxa"/>
          </w:tcPr>
          <w:p w:rsidRPr="002B3C16" w:rsidR="00BB0135" w:rsidP="002B3C16" w:rsidRDefault="00BB0135" w14:paraId="2C83C578" wp14:textId="77777777">
            <w:pPr>
              <w:spacing w:after="0" w:line="240" w:lineRule="auto"/>
            </w:pPr>
            <w:r w:rsidRPr="002B3C16">
              <w:t xml:space="preserve">Kierunek studiów </w:t>
            </w:r>
          </w:p>
        </w:tc>
        <w:tc>
          <w:tcPr>
            <w:tcW w:w="4606" w:type="dxa"/>
          </w:tcPr>
          <w:p w:rsidRPr="002B3C16" w:rsidR="00BB0135" w:rsidP="002B3C16" w:rsidRDefault="00D71364" w14:paraId="5127E766" wp14:textId="77777777">
            <w:pPr>
              <w:spacing w:after="0" w:line="240" w:lineRule="auto"/>
            </w:pPr>
            <w:r>
              <w:t>Romanistyka</w:t>
            </w:r>
          </w:p>
        </w:tc>
      </w:tr>
      <w:tr xmlns:wp14="http://schemas.microsoft.com/office/word/2010/wordml" w:rsidRPr="002B3C16" w:rsidR="00BB0135" w:rsidTr="002B3C16" w14:paraId="14EA4C5F" wp14:textId="77777777">
        <w:tc>
          <w:tcPr>
            <w:tcW w:w="4606" w:type="dxa"/>
          </w:tcPr>
          <w:p w:rsidRPr="002B3C16" w:rsidR="00BB0135" w:rsidP="002B3C16" w:rsidRDefault="00BB0135" w14:paraId="0CF80D99" wp14:textId="77777777">
            <w:pPr>
              <w:spacing w:after="0" w:line="240" w:lineRule="auto"/>
            </w:pPr>
            <w:r w:rsidRPr="002B3C16">
              <w:t>Poziom studiów (I, II, jednolite magisterskie)</w:t>
            </w:r>
          </w:p>
        </w:tc>
        <w:tc>
          <w:tcPr>
            <w:tcW w:w="4606" w:type="dxa"/>
          </w:tcPr>
          <w:p w:rsidRPr="002B3C16" w:rsidR="00BB0135" w:rsidP="002B3C16" w:rsidRDefault="00F8649D" w14:paraId="069B171F" wp14:textId="77777777">
            <w:pPr>
              <w:spacing w:after="0" w:line="240" w:lineRule="auto"/>
            </w:pPr>
            <w:r>
              <w:t>licencjackie I</w:t>
            </w:r>
            <w:r w:rsidR="00BB0135">
              <w:t xml:space="preserve"> stopnia</w:t>
            </w:r>
          </w:p>
        </w:tc>
      </w:tr>
      <w:tr xmlns:wp14="http://schemas.microsoft.com/office/word/2010/wordml" w:rsidRPr="002B3C16" w:rsidR="00BB0135" w:rsidTr="002B3C16" w14:paraId="25B8B212" wp14:textId="77777777">
        <w:tc>
          <w:tcPr>
            <w:tcW w:w="4606" w:type="dxa"/>
          </w:tcPr>
          <w:p w:rsidRPr="002B3C16" w:rsidR="00BB0135" w:rsidP="002B3C16" w:rsidRDefault="00BB0135" w14:paraId="143EFEAF" wp14:textId="77777777">
            <w:pPr>
              <w:spacing w:after="0" w:line="240" w:lineRule="auto"/>
            </w:pPr>
            <w:r w:rsidRPr="002B3C16">
              <w:t>Forma studiów (stacjonarne, niestacjonarne)</w:t>
            </w:r>
          </w:p>
        </w:tc>
        <w:tc>
          <w:tcPr>
            <w:tcW w:w="4606" w:type="dxa"/>
          </w:tcPr>
          <w:p w:rsidRPr="002B3C16" w:rsidR="00BB0135" w:rsidP="002B3C16" w:rsidRDefault="00BB0135" w14:paraId="74440E62" wp14:textId="77777777">
            <w:pPr>
              <w:spacing w:after="0" w:line="240" w:lineRule="auto"/>
            </w:pPr>
            <w:r>
              <w:t>stacjonarne</w:t>
            </w:r>
          </w:p>
        </w:tc>
      </w:tr>
      <w:tr xmlns:wp14="http://schemas.microsoft.com/office/word/2010/wordml" w:rsidRPr="002B3C16" w:rsidR="00BB0135" w:rsidTr="002B3C16" w14:paraId="7678DD1E" wp14:textId="77777777">
        <w:tc>
          <w:tcPr>
            <w:tcW w:w="4606" w:type="dxa"/>
          </w:tcPr>
          <w:p w:rsidRPr="002B3C16" w:rsidR="00BB0135" w:rsidP="002B3C16" w:rsidRDefault="00BB0135" w14:paraId="1FF4ED1C" wp14:textId="77777777">
            <w:pPr>
              <w:spacing w:after="0" w:line="240" w:lineRule="auto"/>
            </w:pPr>
            <w:r w:rsidRPr="002B3C16">
              <w:t>Dyscyplina</w:t>
            </w:r>
          </w:p>
        </w:tc>
        <w:tc>
          <w:tcPr>
            <w:tcW w:w="4606" w:type="dxa"/>
          </w:tcPr>
          <w:p w:rsidRPr="002B3C16" w:rsidR="00BB0135" w:rsidP="002B3C16" w:rsidRDefault="005D6C21" w14:paraId="32BA00C7" wp14:textId="77777777">
            <w:pPr>
              <w:spacing w:after="0" w:line="240" w:lineRule="auto"/>
            </w:pPr>
            <w:r>
              <w:t>językoznawstwo</w:t>
            </w:r>
          </w:p>
        </w:tc>
      </w:tr>
      <w:tr xmlns:wp14="http://schemas.microsoft.com/office/word/2010/wordml" w:rsidRPr="002B3C16" w:rsidR="00BB0135" w:rsidTr="002B3C16" w14:paraId="039CD659" wp14:textId="77777777">
        <w:tc>
          <w:tcPr>
            <w:tcW w:w="4606" w:type="dxa"/>
          </w:tcPr>
          <w:p w:rsidRPr="002B3C16" w:rsidR="00BB0135" w:rsidP="002B3C16" w:rsidRDefault="00BB0135" w14:paraId="13A990D4" wp14:textId="77777777">
            <w:pPr>
              <w:spacing w:after="0" w:line="240" w:lineRule="auto"/>
            </w:pPr>
            <w:r w:rsidRPr="002B3C16">
              <w:t>Język wykładowy</w:t>
            </w:r>
          </w:p>
        </w:tc>
        <w:tc>
          <w:tcPr>
            <w:tcW w:w="4606" w:type="dxa"/>
          </w:tcPr>
          <w:p w:rsidRPr="002B3C16" w:rsidR="00BB0135" w:rsidP="002B3C16" w:rsidRDefault="00BB0135" w14:paraId="2116C3ED" wp14:textId="77777777">
            <w:pPr>
              <w:spacing w:after="0" w:line="240" w:lineRule="auto"/>
            </w:pPr>
            <w:r>
              <w:t>francuski</w:t>
            </w:r>
          </w:p>
        </w:tc>
      </w:tr>
    </w:tbl>
    <w:p xmlns:wp14="http://schemas.microsoft.com/office/word/2010/wordml" w:rsidR="00BB0135" w:rsidP="004F73CF" w:rsidRDefault="00BB0135" w14:paraId="672A6659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xmlns:wp14="http://schemas.microsoft.com/office/word/2010/wordml" w:rsidRPr="002B3C16" w:rsidR="00BB0135" w:rsidTr="002B3C16" w14:paraId="2C195AB8" wp14:textId="77777777">
        <w:tc>
          <w:tcPr>
            <w:tcW w:w="4606" w:type="dxa"/>
          </w:tcPr>
          <w:p w:rsidRPr="002B3C16" w:rsidR="00BB0135" w:rsidP="002B3C16" w:rsidRDefault="00BB0135" w14:paraId="42EF1ABD" wp14:textId="77777777">
            <w:pPr>
              <w:spacing w:after="0" w:line="240" w:lineRule="auto"/>
            </w:pPr>
            <w:r w:rsidRPr="002B3C16">
              <w:t>Koordynator przedmiotu/osoba odpowiedzialna</w:t>
            </w:r>
          </w:p>
        </w:tc>
        <w:tc>
          <w:tcPr>
            <w:tcW w:w="4606" w:type="dxa"/>
          </w:tcPr>
          <w:p w:rsidRPr="002B3C16" w:rsidR="00BB0135" w:rsidP="00EF772B" w:rsidRDefault="00F8649D" w14:paraId="703C956A" wp14:textId="77777777">
            <w:pPr>
              <w:spacing w:after="0" w:line="240" w:lineRule="auto"/>
            </w:pPr>
            <w:r>
              <w:t xml:space="preserve">mgr </w:t>
            </w:r>
            <w:r w:rsidR="00EF772B">
              <w:t>Laurent Muller</w:t>
            </w:r>
          </w:p>
        </w:tc>
      </w:tr>
    </w:tbl>
    <w:p xmlns:wp14="http://schemas.microsoft.com/office/word/2010/wordml" w:rsidR="00BB0135" w:rsidP="004F73CF" w:rsidRDefault="00BB0135" w14:paraId="0A37501D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71"/>
        <w:gridCol w:w="2264"/>
        <w:gridCol w:w="2265"/>
        <w:gridCol w:w="2262"/>
      </w:tblGrid>
      <w:tr xmlns:wp14="http://schemas.microsoft.com/office/word/2010/wordml" w:rsidRPr="002B3C16" w:rsidR="00BB0135" w:rsidTr="002B3C16" w14:paraId="5626779D" wp14:textId="77777777">
        <w:tc>
          <w:tcPr>
            <w:tcW w:w="2303" w:type="dxa"/>
          </w:tcPr>
          <w:p w:rsidRPr="002B3C16" w:rsidR="00BB0135" w:rsidP="002B3C16" w:rsidRDefault="00BB0135" w14:paraId="43F394CE" wp14:textId="77777777">
            <w:pPr>
              <w:spacing w:after="0" w:line="240" w:lineRule="auto"/>
              <w:jc w:val="center"/>
            </w:pPr>
            <w:r w:rsidRPr="002B3C16">
              <w:t xml:space="preserve">Forma zajęć </w:t>
            </w:r>
            <w:r w:rsidRPr="002B3C16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Pr="002B3C16" w:rsidR="00BB0135" w:rsidP="002B3C16" w:rsidRDefault="00BB0135" w14:paraId="6C32A60D" wp14:textId="77777777">
            <w:pPr>
              <w:spacing w:after="0" w:line="240" w:lineRule="auto"/>
              <w:jc w:val="center"/>
            </w:pPr>
            <w:r w:rsidRPr="002B3C16">
              <w:t>Liczba godzin</w:t>
            </w:r>
          </w:p>
        </w:tc>
        <w:tc>
          <w:tcPr>
            <w:tcW w:w="2303" w:type="dxa"/>
          </w:tcPr>
          <w:p w:rsidRPr="002B3C16" w:rsidR="00BB0135" w:rsidP="002B3C16" w:rsidRDefault="00BB0135" w14:paraId="71862DDD" wp14:textId="77777777">
            <w:pPr>
              <w:spacing w:after="0" w:line="240" w:lineRule="auto"/>
              <w:jc w:val="center"/>
            </w:pPr>
            <w:r w:rsidRPr="002B3C16">
              <w:t>semestr</w:t>
            </w:r>
          </w:p>
        </w:tc>
        <w:tc>
          <w:tcPr>
            <w:tcW w:w="2303" w:type="dxa"/>
          </w:tcPr>
          <w:p w:rsidRPr="002B3C16" w:rsidR="00BB0135" w:rsidP="002B3C16" w:rsidRDefault="00BB0135" w14:paraId="03ECF9AF" wp14:textId="77777777">
            <w:pPr>
              <w:spacing w:after="0" w:line="240" w:lineRule="auto"/>
              <w:jc w:val="center"/>
            </w:pPr>
            <w:r w:rsidRPr="002B3C16">
              <w:t>Punkty ECTS</w:t>
            </w:r>
          </w:p>
        </w:tc>
      </w:tr>
      <w:tr xmlns:wp14="http://schemas.microsoft.com/office/word/2010/wordml" w:rsidRPr="002B3C16" w:rsidR="00BB0135" w:rsidTr="002B3C16" w14:paraId="53C27285" wp14:textId="77777777">
        <w:tc>
          <w:tcPr>
            <w:tcW w:w="2303" w:type="dxa"/>
          </w:tcPr>
          <w:p w:rsidRPr="002B3C16" w:rsidR="00BB0135" w:rsidP="00A9280B" w:rsidRDefault="00BB0135" w14:paraId="7F626B56" wp14:textId="77777777">
            <w:pPr>
              <w:spacing w:after="0" w:line="240" w:lineRule="auto"/>
              <w:jc w:val="center"/>
            </w:pPr>
            <w:r w:rsidRPr="002B3C16">
              <w:t>ćwiczenia</w:t>
            </w:r>
          </w:p>
        </w:tc>
        <w:tc>
          <w:tcPr>
            <w:tcW w:w="2303" w:type="dxa"/>
          </w:tcPr>
          <w:p w:rsidRPr="002B3C16" w:rsidR="00BB0135" w:rsidP="00A9280B" w:rsidRDefault="00A9280B" w14:paraId="4F213DFB" wp14:textId="77777777">
            <w:pPr>
              <w:spacing w:after="0" w:line="240" w:lineRule="auto"/>
              <w:jc w:val="center"/>
            </w:pPr>
            <w:r>
              <w:t>60 (</w:t>
            </w:r>
            <w:r w:rsidR="00732C88">
              <w:t>30</w:t>
            </w:r>
            <w:r>
              <w:t>+30)</w:t>
            </w:r>
          </w:p>
        </w:tc>
        <w:tc>
          <w:tcPr>
            <w:tcW w:w="2303" w:type="dxa"/>
          </w:tcPr>
          <w:p w:rsidRPr="002B3C16" w:rsidR="00BB0135" w:rsidP="00A9280B" w:rsidRDefault="0097549F" w14:paraId="1E725BEB" wp14:textId="77777777">
            <w:pPr>
              <w:spacing w:after="0" w:line="240" w:lineRule="auto"/>
              <w:jc w:val="center"/>
            </w:pPr>
            <w:r>
              <w:t>I</w:t>
            </w:r>
            <w:r w:rsidR="00A9280B">
              <w:t xml:space="preserve"> </w:t>
            </w:r>
            <w:proofErr w:type="spellStart"/>
            <w:r w:rsidR="00A9280B">
              <w:t>i</w:t>
            </w:r>
            <w:proofErr w:type="spellEnd"/>
            <w:r w:rsidR="00A9280B">
              <w:t xml:space="preserve"> II</w:t>
            </w:r>
          </w:p>
        </w:tc>
        <w:tc>
          <w:tcPr>
            <w:tcW w:w="2303" w:type="dxa"/>
          </w:tcPr>
          <w:p w:rsidRPr="002B3C16" w:rsidR="00BB0135" w:rsidP="00A9280B" w:rsidRDefault="00A9280B" w14:paraId="501FD1E6" wp14:textId="77777777">
            <w:pPr>
              <w:spacing w:after="0" w:line="240" w:lineRule="auto"/>
              <w:jc w:val="center"/>
            </w:pPr>
            <w:r>
              <w:t>4 (</w:t>
            </w:r>
            <w:r w:rsidR="00C819BF">
              <w:t>2</w:t>
            </w:r>
            <w:r>
              <w:t>+2)</w:t>
            </w:r>
          </w:p>
        </w:tc>
      </w:tr>
    </w:tbl>
    <w:p xmlns:wp14="http://schemas.microsoft.com/office/word/2010/wordml" w:rsidR="00BB0135" w:rsidP="004F73CF" w:rsidRDefault="00BB0135" w14:paraId="5DAB6C7B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12"/>
        <w:gridCol w:w="6850"/>
      </w:tblGrid>
      <w:tr xmlns:wp14="http://schemas.microsoft.com/office/word/2010/wordml" w:rsidRPr="002B3C16" w:rsidR="00BB0135" w:rsidTr="00F352D8" w14:paraId="252ACDCE" wp14:textId="77777777">
        <w:tc>
          <w:tcPr>
            <w:tcW w:w="2235" w:type="dxa"/>
          </w:tcPr>
          <w:p w:rsidRPr="002B3C16" w:rsidR="00BB0135" w:rsidP="00C726EE" w:rsidRDefault="00BB0135" w14:paraId="6191DBA7" wp14:textId="77777777">
            <w:pPr>
              <w:spacing w:after="0" w:line="240" w:lineRule="auto"/>
            </w:pPr>
            <w:r w:rsidRPr="002B3C16">
              <w:t>Wymagania wstępne</w:t>
            </w:r>
          </w:p>
        </w:tc>
        <w:tc>
          <w:tcPr>
            <w:tcW w:w="6977" w:type="dxa"/>
            <w:vAlign w:val="center"/>
          </w:tcPr>
          <w:p w:rsidR="00BB0135" w:rsidP="00C52E06" w:rsidRDefault="00CA6A5C" w14:paraId="1E6457A8" wp14:textId="77777777">
            <w:pPr>
              <w:spacing w:after="0" w:line="240" w:lineRule="auto"/>
            </w:pPr>
            <w:r w:rsidRPr="00CA6A5C">
              <w:rPr>
                <w:rFonts w:eastAsia="Times New Roman" w:cs="Calibri"/>
              </w:rPr>
              <w:t>W</w:t>
            </w:r>
            <w:r>
              <w:rPr>
                <w:rFonts w:eastAsia="Times New Roman" w:cs="Calibri"/>
              </w:rPr>
              <w:t>1</w:t>
            </w:r>
            <w:r w:rsidRPr="008E48A1">
              <w:rPr>
                <w:rFonts w:eastAsia="Times New Roman" w:cs="Calibri"/>
              </w:rPr>
              <w:t xml:space="preserve"> </w:t>
            </w:r>
            <w:r w:rsidR="007F1F04">
              <w:rPr>
                <w:rFonts w:eastAsia="Times New Roman" w:cs="Calibri"/>
              </w:rPr>
              <w:t>Znajomość</w:t>
            </w:r>
            <w:r w:rsidR="00C726EE">
              <w:t xml:space="preserve"> podstawowego słownictwa i struktur służących komunikacji ustnej w życiu codziennym</w:t>
            </w:r>
          </w:p>
          <w:p w:rsidRPr="00304FFC" w:rsidR="00C52E06" w:rsidP="00C52E06" w:rsidRDefault="00C52E06" w14:paraId="31EB997E" wp14:textId="77777777">
            <w:pPr>
              <w:spacing w:after="0" w:line="240" w:lineRule="auto"/>
              <w:rPr>
                <w:rFonts w:cs="Calibri"/>
              </w:rPr>
            </w:pPr>
            <w:r>
              <w:t xml:space="preserve">W2 Motywacja do pracy indywidualnej i grupowej </w:t>
            </w:r>
          </w:p>
        </w:tc>
      </w:tr>
    </w:tbl>
    <w:p xmlns:wp14="http://schemas.microsoft.com/office/word/2010/wordml" w:rsidR="00BB0135" w:rsidP="008215CC" w:rsidRDefault="00BB0135" w14:paraId="02EB378F" wp14:textId="77777777">
      <w:pPr>
        <w:spacing w:after="0"/>
      </w:pPr>
    </w:p>
    <w:p xmlns:wp14="http://schemas.microsoft.com/office/word/2010/wordml" w:rsidRPr="00556FCA" w:rsidR="00BB0135" w:rsidP="004F73CF" w:rsidRDefault="00BB0135" w14:paraId="0020451A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AD2667" w:rsidR="00BB0135" w:rsidTr="00304FFC" w14:paraId="686BA9D8" wp14:textId="77777777">
        <w:tc>
          <w:tcPr>
            <w:tcW w:w="9212" w:type="dxa"/>
          </w:tcPr>
          <w:p w:rsidRPr="00AD2667" w:rsidR="00BB0135" w:rsidP="00C726EE" w:rsidRDefault="00C726EE" w14:paraId="0B263A15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C1</w:t>
            </w:r>
            <w:r>
              <w:t xml:space="preserve"> Zdobycie i rozwinięcie </w:t>
            </w:r>
            <w:r w:rsidR="00D71364">
              <w:t xml:space="preserve">podstawowych </w:t>
            </w:r>
            <w:r>
              <w:t>kompetencji komunikacyjnych obejmujących typowe sytuacje codzienne.</w:t>
            </w:r>
          </w:p>
        </w:tc>
      </w:tr>
      <w:tr xmlns:wp14="http://schemas.microsoft.com/office/word/2010/wordml" w:rsidRPr="00AD2667" w:rsidR="00BB0135" w:rsidTr="00304FFC" w14:paraId="6B9BC3DF" wp14:textId="77777777">
        <w:tc>
          <w:tcPr>
            <w:tcW w:w="9212" w:type="dxa"/>
          </w:tcPr>
          <w:p w:rsidRPr="00C059B2" w:rsidR="00BB0135" w:rsidP="00C52E06" w:rsidRDefault="00C059B2" w14:paraId="32B90E4B" wp14:textId="77777777">
            <w:pPr>
              <w:spacing w:after="0" w:line="240" w:lineRule="auto"/>
              <w:rPr>
                <w:rFonts w:cs="Calibri"/>
              </w:rPr>
            </w:pPr>
            <w:r w:rsidRPr="00C059B2">
              <w:rPr>
                <w:rFonts w:eastAsia="Times New Roman" w:cs="Calibri"/>
              </w:rPr>
              <w:t xml:space="preserve">C2 </w:t>
            </w:r>
            <w:r w:rsidR="00C52E06">
              <w:t>Nabycie</w:t>
            </w:r>
            <w:r w:rsidR="007F1F04">
              <w:t xml:space="preserve"> przez studenta wiedzy i umiejętności dotyczących podstawowych sprawności językowo-komunikacyjnych</w:t>
            </w:r>
            <w:r w:rsidR="00C52E06">
              <w:t xml:space="preserve"> (forma ustna) w języku francuskim </w:t>
            </w:r>
          </w:p>
        </w:tc>
      </w:tr>
    </w:tbl>
    <w:p xmlns:wp14="http://schemas.microsoft.com/office/word/2010/wordml" w:rsidR="00BB0135" w:rsidP="004F73CF" w:rsidRDefault="00BB0135" w14:paraId="6A05A809" wp14:textId="77777777">
      <w:pPr>
        <w:spacing w:after="0"/>
      </w:pPr>
    </w:p>
    <w:p xmlns:wp14="http://schemas.microsoft.com/office/word/2010/wordml" w:rsidRPr="00556FCA" w:rsidR="00BB0135" w:rsidP="001051F5" w:rsidRDefault="00BB0135" w14:paraId="2E14E842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94"/>
        <w:gridCol w:w="6380"/>
        <w:gridCol w:w="1588"/>
      </w:tblGrid>
      <w:tr xmlns:wp14="http://schemas.microsoft.com/office/word/2010/wordml" w:rsidRPr="002B3C16" w:rsidR="00BB0135" w:rsidTr="007F6275" w14:paraId="67DB3E99" wp14:textId="77777777">
        <w:tc>
          <w:tcPr>
            <w:tcW w:w="1101" w:type="dxa"/>
            <w:vAlign w:val="center"/>
          </w:tcPr>
          <w:p w:rsidRPr="002B3C16" w:rsidR="00BB0135" w:rsidP="002B3C16" w:rsidRDefault="00BB0135" w14:paraId="3D78E664" wp14:textId="77777777">
            <w:pPr>
              <w:spacing w:after="0" w:line="240" w:lineRule="auto"/>
              <w:jc w:val="center"/>
            </w:pPr>
            <w:r w:rsidRPr="002B3C16">
              <w:t>Symbol</w:t>
            </w:r>
          </w:p>
        </w:tc>
        <w:tc>
          <w:tcPr>
            <w:tcW w:w="6520" w:type="dxa"/>
            <w:vAlign w:val="center"/>
          </w:tcPr>
          <w:p w:rsidRPr="002B3C16" w:rsidR="00BB0135" w:rsidP="002B3C16" w:rsidRDefault="00BB0135" w14:paraId="63ED0BFB" wp14:textId="77777777">
            <w:pPr>
              <w:spacing w:after="0" w:line="240" w:lineRule="auto"/>
              <w:jc w:val="center"/>
            </w:pPr>
            <w:r w:rsidRPr="002B3C16">
              <w:t>Opis efektu przedmiotowego</w:t>
            </w:r>
          </w:p>
        </w:tc>
        <w:tc>
          <w:tcPr>
            <w:tcW w:w="1591" w:type="dxa"/>
            <w:vAlign w:val="center"/>
          </w:tcPr>
          <w:p w:rsidRPr="002B3C16" w:rsidR="00BB0135" w:rsidP="002B3C16" w:rsidRDefault="00BB0135" w14:paraId="7EC368F3" wp14:textId="77777777">
            <w:pPr>
              <w:spacing w:after="0" w:line="240" w:lineRule="auto"/>
              <w:jc w:val="center"/>
            </w:pPr>
            <w:r w:rsidRPr="002B3C16">
              <w:t>Odniesienie do efektu kierunkowego</w:t>
            </w:r>
          </w:p>
        </w:tc>
      </w:tr>
      <w:tr xmlns:wp14="http://schemas.microsoft.com/office/word/2010/wordml" w:rsidRPr="002B3C16" w:rsidR="00BB0135" w:rsidTr="002B3C16" w14:paraId="631EAA1C" wp14:textId="77777777">
        <w:tc>
          <w:tcPr>
            <w:tcW w:w="9212" w:type="dxa"/>
            <w:gridSpan w:val="3"/>
          </w:tcPr>
          <w:p w:rsidRPr="002B3C16" w:rsidR="00BB0135" w:rsidP="002B3C16" w:rsidRDefault="00BB0135" w14:paraId="4F67003A" wp14:textId="77777777">
            <w:pPr>
              <w:spacing w:after="0" w:line="240" w:lineRule="auto"/>
              <w:jc w:val="center"/>
            </w:pPr>
            <w:r w:rsidRPr="002B3C16">
              <w:t>WIEDZA</w:t>
            </w:r>
          </w:p>
        </w:tc>
      </w:tr>
      <w:tr xmlns:wp14="http://schemas.microsoft.com/office/word/2010/wordml" w:rsidRPr="002B3C16" w:rsidR="00BB0135" w:rsidTr="007F6275" w14:paraId="11B8165A" wp14:textId="77777777">
        <w:tc>
          <w:tcPr>
            <w:tcW w:w="1101" w:type="dxa"/>
          </w:tcPr>
          <w:p w:rsidRPr="002B3C16" w:rsidR="00BB0135" w:rsidP="002B3C16" w:rsidRDefault="00BB0135" w14:paraId="7963DC21" wp14:textId="77777777">
            <w:pPr>
              <w:spacing w:after="0" w:line="240" w:lineRule="auto"/>
            </w:pPr>
            <w:r w:rsidRPr="002B3C16">
              <w:t>W_0</w:t>
            </w:r>
            <w:r w:rsidR="00BA45D7">
              <w:t>1</w:t>
            </w:r>
          </w:p>
        </w:tc>
        <w:tc>
          <w:tcPr>
            <w:tcW w:w="6520" w:type="dxa"/>
          </w:tcPr>
          <w:p w:rsidRPr="00C559D5" w:rsidR="00BB0135" w:rsidP="007F6275" w:rsidRDefault="005D6C21" w14:paraId="2225D30C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z</w:t>
            </w:r>
            <w:r w:rsidRPr="00C559D5" w:rsidR="00C559D5">
              <w:rPr>
                <w:rFonts w:eastAsia="Times New Roman" w:cs="Calibri"/>
              </w:rPr>
              <w:t xml:space="preserve">na </w:t>
            </w:r>
            <w:r w:rsidR="009E3E87">
              <w:rPr>
                <w:rFonts w:eastAsia="Times New Roman" w:cs="Calibri"/>
              </w:rPr>
              <w:t>podsta</w:t>
            </w:r>
            <w:r w:rsidR="007F6275">
              <w:rPr>
                <w:rFonts w:eastAsia="Times New Roman" w:cs="Calibri"/>
              </w:rPr>
              <w:t xml:space="preserve">wowe słownictwo </w:t>
            </w:r>
            <w:r w:rsidR="009E3E87">
              <w:rPr>
                <w:rFonts w:eastAsia="Times New Roman" w:cs="Calibri"/>
              </w:rPr>
              <w:t>u</w:t>
            </w:r>
            <w:r w:rsidR="007F1F04">
              <w:rPr>
                <w:rFonts w:eastAsia="Times New Roman" w:cs="Calibri"/>
              </w:rPr>
              <w:t>żywan</w:t>
            </w:r>
            <w:r w:rsidR="007F6275">
              <w:rPr>
                <w:rFonts w:eastAsia="Times New Roman" w:cs="Calibri"/>
              </w:rPr>
              <w:t>e</w:t>
            </w:r>
            <w:r w:rsidR="009E3E87">
              <w:rPr>
                <w:rFonts w:eastAsia="Times New Roman" w:cs="Calibri"/>
              </w:rPr>
              <w:t xml:space="preserve"> </w:t>
            </w:r>
            <w:r w:rsidR="007F1F04">
              <w:rPr>
                <w:rFonts w:eastAsia="Times New Roman" w:cs="Calibri"/>
              </w:rPr>
              <w:t>w j</w:t>
            </w:r>
            <w:r w:rsidR="00516C0E">
              <w:rPr>
                <w:rFonts w:eastAsia="Times New Roman" w:cs="Calibri"/>
              </w:rPr>
              <w:t>ęzyku</w:t>
            </w:r>
            <w:r w:rsidR="007F1F04">
              <w:rPr>
                <w:rFonts w:eastAsia="Times New Roman" w:cs="Calibri"/>
              </w:rPr>
              <w:t xml:space="preserve"> francuskim </w:t>
            </w:r>
            <w:r w:rsidR="009E3E87">
              <w:rPr>
                <w:rFonts w:eastAsia="Times New Roman" w:cs="Calibri"/>
              </w:rPr>
              <w:t xml:space="preserve">w </w:t>
            </w:r>
            <w:r w:rsidR="009E3E87">
              <w:t>zakresie wybranych zagadnień dotyczących życia codziennego</w:t>
            </w:r>
          </w:p>
        </w:tc>
        <w:tc>
          <w:tcPr>
            <w:tcW w:w="1591" w:type="dxa"/>
          </w:tcPr>
          <w:p w:rsidRPr="002B3C16" w:rsidR="00BB0135" w:rsidP="002B3C16" w:rsidRDefault="00BB0135" w14:paraId="2C5B2A44" wp14:textId="77777777">
            <w:pPr>
              <w:spacing w:after="0" w:line="240" w:lineRule="auto"/>
            </w:pPr>
            <w:r>
              <w:t>K_W05</w:t>
            </w:r>
          </w:p>
        </w:tc>
      </w:tr>
      <w:tr xmlns:wp14="http://schemas.microsoft.com/office/word/2010/wordml" w:rsidRPr="002B3C16" w:rsidR="00BB0135" w:rsidTr="007F6275" w14:paraId="600BFF2F" wp14:textId="77777777">
        <w:tc>
          <w:tcPr>
            <w:tcW w:w="1101" w:type="dxa"/>
          </w:tcPr>
          <w:p w:rsidRPr="002B3C16" w:rsidR="00BB0135" w:rsidP="002B3C16" w:rsidRDefault="00BB0135" w14:paraId="6942DD37" wp14:textId="77777777">
            <w:pPr>
              <w:spacing w:after="0" w:line="240" w:lineRule="auto"/>
            </w:pPr>
            <w:r w:rsidRPr="002B3C16">
              <w:t>W_</w:t>
            </w:r>
            <w:r>
              <w:t>0</w:t>
            </w:r>
            <w:r w:rsidR="00BA45D7">
              <w:t>2</w:t>
            </w:r>
          </w:p>
        </w:tc>
        <w:tc>
          <w:tcPr>
            <w:tcW w:w="6520" w:type="dxa"/>
          </w:tcPr>
          <w:p w:rsidRPr="009E3E87" w:rsidR="009E3E87" w:rsidP="00516C0E" w:rsidRDefault="005D6C21" w14:paraId="3E9BBC4D" wp14:textId="7777777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z</w:t>
            </w:r>
            <w:r w:rsidRPr="00C559D5" w:rsidR="00BB0135">
              <w:rPr>
                <w:rFonts w:cs="Calibri"/>
              </w:rPr>
              <w:t xml:space="preserve">na </w:t>
            </w:r>
            <w:r w:rsidRPr="00C559D5" w:rsidR="00C559D5">
              <w:rPr>
                <w:rFonts w:eastAsia="Times New Roman" w:cs="Calibri"/>
              </w:rPr>
              <w:t>zróżnicowane rejestry</w:t>
            </w:r>
            <w:r w:rsidRPr="008E48A1" w:rsidR="00C559D5">
              <w:rPr>
                <w:rFonts w:eastAsia="Times New Roman" w:cs="Calibri"/>
              </w:rPr>
              <w:t xml:space="preserve"> słownictwa</w:t>
            </w:r>
            <w:r w:rsidR="007F1F04">
              <w:rPr>
                <w:rFonts w:eastAsia="Times New Roman" w:cs="Calibri"/>
              </w:rPr>
              <w:t xml:space="preserve"> w</w:t>
            </w:r>
            <w:r w:rsidRPr="00C559D5" w:rsidR="00C559D5">
              <w:rPr>
                <w:rFonts w:cs="Calibri"/>
              </w:rPr>
              <w:t xml:space="preserve"> </w:t>
            </w:r>
            <w:r w:rsidR="000D3A35">
              <w:rPr>
                <w:rFonts w:cs="Calibri"/>
              </w:rPr>
              <w:t>j</w:t>
            </w:r>
            <w:r w:rsidR="00516C0E">
              <w:rPr>
                <w:rFonts w:cs="Calibri"/>
              </w:rPr>
              <w:t>ęzyku</w:t>
            </w:r>
            <w:r w:rsidR="007F1F04">
              <w:rPr>
                <w:rFonts w:cs="Calibri"/>
              </w:rPr>
              <w:t xml:space="preserve"> francuskim</w:t>
            </w:r>
            <w:r w:rsidR="009E3E87">
              <w:rPr>
                <w:rFonts w:cs="Calibri"/>
              </w:rPr>
              <w:t xml:space="preserve"> oraz rozumie jak je zastosować </w:t>
            </w:r>
            <w:r w:rsidR="009E3E87">
              <w:t>w danej sytuacji komunikacyjnej</w:t>
            </w:r>
          </w:p>
        </w:tc>
        <w:tc>
          <w:tcPr>
            <w:tcW w:w="1591" w:type="dxa"/>
          </w:tcPr>
          <w:p w:rsidRPr="002B3C16" w:rsidR="00BB0135" w:rsidP="002B3C16" w:rsidRDefault="00BB0135" w14:paraId="223BB374" wp14:textId="77777777">
            <w:pPr>
              <w:spacing w:after="0" w:line="240" w:lineRule="auto"/>
            </w:pPr>
            <w:r>
              <w:t>K_W09</w:t>
            </w:r>
          </w:p>
        </w:tc>
      </w:tr>
      <w:tr xmlns:wp14="http://schemas.microsoft.com/office/word/2010/wordml" w:rsidRPr="002B3C16" w:rsidR="00BB0135" w:rsidTr="002B3C16" w14:paraId="255372A9" wp14:textId="77777777">
        <w:tc>
          <w:tcPr>
            <w:tcW w:w="9212" w:type="dxa"/>
            <w:gridSpan w:val="3"/>
          </w:tcPr>
          <w:p w:rsidRPr="002B3C16" w:rsidR="00BB0135" w:rsidP="002B3C16" w:rsidRDefault="00BB0135" w14:paraId="3885E298" wp14:textId="77777777">
            <w:pPr>
              <w:spacing w:after="0" w:line="240" w:lineRule="auto"/>
              <w:jc w:val="center"/>
            </w:pPr>
            <w:r w:rsidRPr="002B3C16">
              <w:t>UMIEJĘTNOŚCI</w:t>
            </w:r>
          </w:p>
        </w:tc>
      </w:tr>
      <w:tr xmlns:wp14="http://schemas.microsoft.com/office/word/2010/wordml" w:rsidRPr="002B3C16" w:rsidR="00BB0135" w:rsidTr="007F6275" w14:paraId="2DBA0BDB" wp14:textId="77777777">
        <w:tc>
          <w:tcPr>
            <w:tcW w:w="1101" w:type="dxa"/>
          </w:tcPr>
          <w:p w:rsidRPr="002B3C16" w:rsidR="00BB0135" w:rsidP="002B3C16" w:rsidRDefault="00BB0135" w14:paraId="5414C5AE" wp14:textId="77777777">
            <w:pPr>
              <w:spacing w:after="0" w:line="240" w:lineRule="auto"/>
            </w:pPr>
            <w:r w:rsidRPr="002B3C16">
              <w:t>U_01</w:t>
            </w:r>
          </w:p>
        </w:tc>
        <w:tc>
          <w:tcPr>
            <w:tcW w:w="6520" w:type="dxa"/>
          </w:tcPr>
          <w:p w:rsidRPr="00B444D2" w:rsidR="00BB0135" w:rsidP="00516C0E" w:rsidRDefault="005D6C21" w14:paraId="39D1CC61" wp14:textId="77777777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0D3A35">
              <w:t>otrafi tworzyć samodzielnie wypowiedzi ustne w j</w:t>
            </w:r>
            <w:r w:rsidR="00516C0E">
              <w:t>ęzyku</w:t>
            </w:r>
            <w:r w:rsidR="000D3A35">
              <w:t xml:space="preserve"> francuskim z użyciem prawidłowych struktur gramatycznych</w:t>
            </w:r>
            <w:r w:rsidR="00516C0E">
              <w:t xml:space="preserve"> i słownictwa dotyczącego podstawowych dziedzin życia codziennego</w:t>
            </w:r>
          </w:p>
        </w:tc>
        <w:tc>
          <w:tcPr>
            <w:tcW w:w="1591" w:type="dxa"/>
          </w:tcPr>
          <w:p w:rsidRPr="002B3C16" w:rsidR="00BB0135" w:rsidP="002B3C16" w:rsidRDefault="00BB0135" w14:paraId="5E013EA5" wp14:textId="77777777">
            <w:pPr>
              <w:spacing w:after="0" w:line="240" w:lineRule="auto"/>
            </w:pPr>
            <w:r>
              <w:t>K_U0</w:t>
            </w:r>
            <w:r w:rsidR="009E3E87">
              <w:t>1</w:t>
            </w:r>
            <w:r w:rsidR="007F6275">
              <w:t>, K_U09, K_U14</w:t>
            </w:r>
            <w:r w:rsidR="005E7920">
              <w:t xml:space="preserve"> </w:t>
            </w:r>
          </w:p>
        </w:tc>
      </w:tr>
      <w:tr xmlns:wp14="http://schemas.microsoft.com/office/word/2010/wordml" w:rsidRPr="002B3C16" w:rsidR="00BA45D7" w:rsidTr="007F6275" w14:paraId="4D4FB380" wp14:textId="77777777">
        <w:tc>
          <w:tcPr>
            <w:tcW w:w="1101" w:type="dxa"/>
          </w:tcPr>
          <w:p w:rsidRPr="002B3C16" w:rsidR="00BA45D7" w:rsidP="002B3C16" w:rsidRDefault="00BA45D7" w14:paraId="68A868EB" wp14:textId="77777777">
            <w:pPr>
              <w:spacing w:after="0" w:line="240" w:lineRule="auto"/>
            </w:pPr>
            <w:r>
              <w:t>U_02</w:t>
            </w:r>
          </w:p>
        </w:tc>
        <w:tc>
          <w:tcPr>
            <w:tcW w:w="6520" w:type="dxa"/>
          </w:tcPr>
          <w:p w:rsidR="00BA45D7" w:rsidP="00105678" w:rsidRDefault="005D6C21" w14:paraId="539240DA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D3A35">
              <w:rPr>
                <w:rFonts w:cs="Calibri"/>
              </w:rPr>
              <w:t xml:space="preserve">otrafi samodzielnie </w:t>
            </w:r>
            <w:r w:rsidR="00105678">
              <w:rPr>
                <w:rFonts w:cs="Calibri"/>
              </w:rPr>
              <w:t xml:space="preserve">przygotować </w:t>
            </w:r>
            <w:r w:rsidR="000D3A35">
              <w:rPr>
                <w:rFonts w:cs="Calibri"/>
              </w:rPr>
              <w:t>wystąpienie ustne w j</w:t>
            </w:r>
            <w:r w:rsidR="00105678">
              <w:rPr>
                <w:rFonts w:cs="Calibri"/>
              </w:rPr>
              <w:t>ęzyku</w:t>
            </w:r>
            <w:r w:rsidR="000D3A35">
              <w:rPr>
                <w:rFonts w:cs="Calibri"/>
              </w:rPr>
              <w:t xml:space="preserve"> francuskim z zastosowaniem technik audiowizualnych</w:t>
            </w:r>
          </w:p>
        </w:tc>
        <w:tc>
          <w:tcPr>
            <w:tcW w:w="1591" w:type="dxa"/>
          </w:tcPr>
          <w:p w:rsidR="00BA45D7" w:rsidP="002B3C16" w:rsidRDefault="00BA45D7" w14:paraId="57FAD144" wp14:textId="77777777">
            <w:pPr>
              <w:spacing w:after="0" w:line="240" w:lineRule="auto"/>
            </w:pPr>
            <w:r>
              <w:t>K_U09</w:t>
            </w:r>
          </w:p>
        </w:tc>
      </w:tr>
      <w:tr xmlns:wp14="http://schemas.microsoft.com/office/word/2010/wordml" w:rsidRPr="002B3C16" w:rsidR="00BA45D7" w:rsidTr="007F6275" w14:paraId="2BD08BCC" wp14:textId="77777777">
        <w:tc>
          <w:tcPr>
            <w:tcW w:w="1101" w:type="dxa"/>
          </w:tcPr>
          <w:p w:rsidRPr="002B3C16" w:rsidR="00BA45D7" w:rsidP="002B3C16" w:rsidRDefault="00BA45D7" w14:paraId="28EF0AE8" wp14:textId="77777777">
            <w:pPr>
              <w:spacing w:after="0" w:line="240" w:lineRule="auto"/>
            </w:pPr>
            <w:r>
              <w:t>U_03</w:t>
            </w:r>
          </w:p>
        </w:tc>
        <w:tc>
          <w:tcPr>
            <w:tcW w:w="6520" w:type="dxa"/>
          </w:tcPr>
          <w:p w:rsidR="00BA45D7" w:rsidP="00105678" w:rsidRDefault="005D6C21" w14:paraId="3C2157F0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D3A35">
              <w:rPr>
                <w:rFonts w:cs="Calibri"/>
              </w:rPr>
              <w:t xml:space="preserve">otrafi </w:t>
            </w:r>
            <w:r w:rsidR="000D3A35">
              <w:t>poprawnie i logicznie wyrażać swoje opinie w j</w:t>
            </w:r>
            <w:r w:rsidR="00105678">
              <w:t>ęzyku</w:t>
            </w:r>
            <w:r w:rsidR="000D3A35">
              <w:t xml:space="preserve"> francuskim oraz prowadzić dyskusję na wybrane tematy</w:t>
            </w:r>
            <w:r w:rsidR="00105678">
              <w:t xml:space="preserve"> w zakresie słownictwa odpowiadającego poziomowi znajomości języka A1-A2</w:t>
            </w:r>
          </w:p>
        </w:tc>
        <w:tc>
          <w:tcPr>
            <w:tcW w:w="1591" w:type="dxa"/>
          </w:tcPr>
          <w:p w:rsidR="00BA45D7" w:rsidP="002B3C16" w:rsidRDefault="00BA45D7" w14:paraId="586284C2" wp14:textId="77777777">
            <w:pPr>
              <w:spacing w:after="0" w:line="240" w:lineRule="auto"/>
            </w:pPr>
            <w:r>
              <w:t>K_U10</w:t>
            </w:r>
            <w:r w:rsidR="007F6275">
              <w:t>, K_U13</w:t>
            </w:r>
          </w:p>
        </w:tc>
      </w:tr>
      <w:tr xmlns:wp14="http://schemas.microsoft.com/office/word/2010/wordml" w:rsidRPr="002B3C16" w:rsidR="00BB0135" w:rsidTr="002B3C16" w14:paraId="10322A71" wp14:textId="77777777">
        <w:tc>
          <w:tcPr>
            <w:tcW w:w="9212" w:type="dxa"/>
            <w:gridSpan w:val="3"/>
          </w:tcPr>
          <w:p w:rsidRPr="002B3C16" w:rsidR="00BB0135" w:rsidP="002B3C16" w:rsidRDefault="00BB0135" w14:paraId="47AA6A88" wp14:textId="77777777">
            <w:pPr>
              <w:spacing w:after="0" w:line="240" w:lineRule="auto"/>
              <w:jc w:val="center"/>
            </w:pPr>
            <w:r w:rsidRPr="002B3C16">
              <w:t>KOMPETENCJE SPOŁECZNE</w:t>
            </w:r>
          </w:p>
        </w:tc>
      </w:tr>
      <w:tr xmlns:wp14="http://schemas.microsoft.com/office/word/2010/wordml" w:rsidRPr="002B3C16" w:rsidR="00BB0135" w:rsidTr="007F6275" w14:paraId="725AC6B6" wp14:textId="77777777">
        <w:tc>
          <w:tcPr>
            <w:tcW w:w="1101" w:type="dxa"/>
          </w:tcPr>
          <w:p w:rsidRPr="002B3C16" w:rsidR="00BB0135" w:rsidP="002B3C16" w:rsidRDefault="00BB0135" w14:paraId="59B02358" wp14:textId="77777777">
            <w:pPr>
              <w:spacing w:after="0" w:line="240" w:lineRule="auto"/>
            </w:pPr>
            <w:r w:rsidRPr="002B3C16">
              <w:t>K_01</w:t>
            </w:r>
          </w:p>
        </w:tc>
        <w:tc>
          <w:tcPr>
            <w:tcW w:w="6520" w:type="dxa"/>
          </w:tcPr>
          <w:p w:rsidRPr="00B444D2" w:rsidR="00BB0135" w:rsidP="003430A6" w:rsidRDefault="005D6C21" w14:paraId="6D3ED2B7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85F94">
              <w:rPr>
                <w:rFonts w:cs="Calibri"/>
              </w:rPr>
              <w:t xml:space="preserve">ozumie konieczność ciągłej aktywizacji </w:t>
            </w:r>
            <w:r w:rsidR="007F1F04">
              <w:rPr>
                <w:rFonts w:cs="Calibri"/>
              </w:rPr>
              <w:t>i poszerzania swoich umiejętności</w:t>
            </w:r>
            <w:r w:rsidR="00A85F94">
              <w:rPr>
                <w:rFonts w:cs="Calibri"/>
              </w:rPr>
              <w:t xml:space="preserve"> językowych z</w:t>
            </w:r>
            <w:r w:rsidR="000D3A35">
              <w:rPr>
                <w:rFonts w:cs="Calibri"/>
              </w:rPr>
              <w:t xml:space="preserve"> j</w:t>
            </w:r>
            <w:r w:rsidR="00105678">
              <w:rPr>
                <w:rFonts w:cs="Calibri"/>
              </w:rPr>
              <w:t>ęzyka</w:t>
            </w:r>
            <w:r w:rsidR="000D3A35">
              <w:rPr>
                <w:rFonts w:cs="Calibri"/>
              </w:rPr>
              <w:t xml:space="preserve"> francuskiego</w:t>
            </w:r>
            <w:r w:rsidR="00105678">
              <w:rPr>
                <w:rFonts w:cs="Calibri"/>
              </w:rPr>
              <w:t xml:space="preserve"> </w:t>
            </w:r>
            <w:r w:rsidR="003430A6">
              <w:rPr>
                <w:rFonts w:cs="Calibri"/>
              </w:rPr>
              <w:t>w zakresie wypowiedzi ustnej</w:t>
            </w:r>
          </w:p>
        </w:tc>
        <w:tc>
          <w:tcPr>
            <w:tcW w:w="1591" w:type="dxa"/>
          </w:tcPr>
          <w:p w:rsidRPr="002B3C16" w:rsidR="00BB0135" w:rsidP="002B3C16" w:rsidRDefault="00BB0135" w14:paraId="54E3E2D9" wp14:textId="77777777">
            <w:pPr>
              <w:spacing w:after="0" w:line="240" w:lineRule="auto"/>
            </w:pPr>
            <w:r>
              <w:t>K_K01</w:t>
            </w:r>
          </w:p>
        </w:tc>
      </w:tr>
      <w:tr xmlns:wp14="http://schemas.microsoft.com/office/word/2010/wordml" w:rsidRPr="002B3C16" w:rsidR="00BB0135" w:rsidTr="007F6275" w14:paraId="05236432" wp14:textId="77777777">
        <w:tc>
          <w:tcPr>
            <w:tcW w:w="1101" w:type="dxa"/>
          </w:tcPr>
          <w:p w:rsidRPr="002B3C16" w:rsidR="00BB0135" w:rsidP="002B3C16" w:rsidRDefault="00BB0135" w14:paraId="1D489FC0" wp14:textId="77777777">
            <w:pPr>
              <w:spacing w:after="0" w:line="240" w:lineRule="auto"/>
            </w:pPr>
            <w:r w:rsidRPr="002B3C16">
              <w:t>K_02</w:t>
            </w:r>
          </w:p>
        </w:tc>
        <w:tc>
          <w:tcPr>
            <w:tcW w:w="6520" w:type="dxa"/>
          </w:tcPr>
          <w:p w:rsidRPr="00B444D2" w:rsidR="00BB0135" w:rsidP="003430A6" w:rsidRDefault="003430A6" w14:paraId="767A42D9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s</w:t>
            </w:r>
            <w:r w:rsidR="005D6C21">
              <w:rPr>
                <w:rFonts w:eastAsia="Times New Roman" w:cs="Calibri"/>
              </w:rPr>
              <w:t>tudent</w:t>
            </w:r>
            <w:r w:rsidR="005D6C21">
              <w:rPr>
                <w:rFonts w:cs="Calibri"/>
              </w:rPr>
              <w:t xml:space="preserve"> r</w:t>
            </w:r>
            <w:r w:rsidR="007F1F04">
              <w:rPr>
                <w:rFonts w:cs="Calibri"/>
              </w:rPr>
              <w:t>ozumie konieczność doskonalenia</w:t>
            </w:r>
            <w:r w:rsidR="00200517">
              <w:rPr>
                <w:rFonts w:cs="Calibri"/>
              </w:rPr>
              <w:t xml:space="preserve"> swoich </w:t>
            </w:r>
            <w:r>
              <w:rPr>
                <w:rFonts w:cs="Calibri"/>
              </w:rPr>
              <w:t xml:space="preserve">ustnych </w:t>
            </w:r>
            <w:r w:rsidR="00200517">
              <w:rPr>
                <w:rFonts w:cs="Calibri"/>
              </w:rPr>
              <w:t>kompetencji językowo-ko</w:t>
            </w:r>
            <w:r w:rsidR="000D3A35">
              <w:rPr>
                <w:rFonts w:cs="Calibri"/>
              </w:rPr>
              <w:t>munikacyjnych z j</w:t>
            </w:r>
            <w:r>
              <w:rPr>
                <w:rFonts w:cs="Calibri"/>
              </w:rPr>
              <w:t>ęzyka</w:t>
            </w:r>
            <w:r w:rsidR="000D3A35">
              <w:rPr>
                <w:rFonts w:cs="Calibri"/>
              </w:rPr>
              <w:t xml:space="preserve"> francuskiego </w:t>
            </w:r>
            <w:r w:rsidR="00200517">
              <w:rPr>
                <w:rFonts w:cs="Calibri"/>
              </w:rPr>
              <w:t xml:space="preserve">do rozwiązywania problemów w życiu codziennym i w </w:t>
            </w:r>
            <w:r>
              <w:rPr>
                <w:rFonts w:cs="Calibri"/>
              </w:rPr>
              <w:t xml:space="preserve">przyszłym </w:t>
            </w:r>
            <w:r w:rsidR="00200517">
              <w:rPr>
                <w:rFonts w:cs="Calibri"/>
              </w:rPr>
              <w:t>kontekście zawodowym</w:t>
            </w:r>
          </w:p>
        </w:tc>
        <w:tc>
          <w:tcPr>
            <w:tcW w:w="1591" w:type="dxa"/>
          </w:tcPr>
          <w:p w:rsidRPr="002B3C16" w:rsidR="00BB0135" w:rsidP="002B3C16" w:rsidRDefault="00BB0135" w14:paraId="0A428CB4" wp14:textId="77777777">
            <w:pPr>
              <w:spacing w:after="0" w:line="240" w:lineRule="auto"/>
            </w:pPr>
            <w:r>
              <w:t>K_K02</w:t>
            </w:r>
          </w:p>
        </w:tc>
      </w:tr>
    </w:tbl>
    <w:p xmlns:wp14="http://schemas.microsoft.com/office/word/2010/wordml" w:rsidR="00640364" w:rsidP="003C473D" w:rsidRDefault="00640364" w14:paraId="5A39BBE3" wp14:textId="77777777">
      <w:pPr>
        <w:pStyle w:val="Akapitzlist"/>
        <w:ind w:left="1080"/>
        <w:rPr>
          <w:b/>
        </w:rPr>
      </w:pPr>
    </w:p>
    <w:p xmlns:wp14="http://schemas.microsoft.com/office/word/2010/wordml" w:rsidRPr="00640364" w:rsidR="00BB0135" w:rsidP="00640364" w:rsidRDefault="00BB0135" w14:paraId="0D16BDF1" wp14:textId="77777777">
      <w:pPr>
        <w:pStyle w:val="Akapitzlist"/>
        <w:numPr>
          <w:ilvl w:val="0"/>
          <w:numId w:val="25"/>
        </w:numPr>
        <w:rPr>
          <w:b/>
        </w:rPr>
      </w:pPr>
      <w:r w:rsidRPr="00640364">
        <w:rPr>
          <w:b/>
        </w:rPr>
        <w:t>Opis przedmiotu/ treści programowe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9106D" w:rsidR="00BB0135" w:rsidTr="17D5D1E4" w14:paraId="3FFC9741" wp14:textId="77777777">
        <w:trPr>
          <w:trHeight w:val="300"/>
        </w:trPr>
        <w:tc>
          <w:tcPr>
            <w:tcW w:w="9212" w:type="dxa"/>
            <w:tcMar/>
          </w:tcPr>
          <w:p w:rsidRPr="00732C88" w:rsidR="00A9280B" w:rsidP="17D5D1E4" w:rsidRDefault="00A9280B" w14:paraId="6EE2DCB5" wp14:textId="31C19F81">
            <w:pPr>
              <w:spacing w:after="0" w:line="240" w:lineRule="auto"/>
              <w:rPr>
                <w:b w:val="1"/>
                <w:bCs w:val="1"/>
                <w:lang w:val="fr-FR"/>
              </w:rPr>
            </w:pPr>
            <w:r w:rsidRPr="17D5D1E4" w:rsidR="5DD27C9E">
              <w:rPr>
                <w:b w:val="1"/>
                <w:bCs w:val="1"/>
                <w:lang w:val="fr-FR"/>
              </w:rPr>
              <w:t>Semestre 1</w:t>
            </w:r>
          </w:p>
          <w:p w:rsidRPr="00732C88" w:rsidR="00A9280B" w:rsidP="17D5D1E4" w:rsidRDefault="00A9280B" w14:paraId="601A1927" wp14:textId="1F42E081">
            <w:pPr>
              <w:spacing w:after="0" w:line="240" w:lineRule="auto"/>
              <w:rPr>
                <w:b w:val="1"/>
                <w:bCs w:val="1"/>
                <w:lang w:val="fr-FR"/>
              </w:rPr>
            </w:pPr>
            <w:r w:rsidRPr="17D5D1E4" w:rsidR="003430A6">
              <w:rPr>
                <w:b w:val="1"/>
                <w:bCs w:val="1"/>
                <w:lang w:val="fr-FR"/>
              </w:rPr>
              <w:t>1. P</w:t>
            </w:r>
            <w:r w:rsidRPr="17D5D1E4" w:rsidR="746919AD">
              <w:rPr>
                <w:b w:val="1"/>
                <w:bCs w:val="1"/>
                <w:lang w:val="fr-FR"/>
              </w:rPr>
              <w:t>arler de soi et des autres</w:t>
            </w:r>
          </w:p>
          <w:p w:rsidRPr="00732C88" w:rsidR="00A9280B" w:rsidP="17D5D1E4" w:rsidRDefault="00A9280B" w14:paraId="092B4088" wp14:textId="5B42E799">
            <w:pPr>
              <w:spacing w:after="0" w:line="240" w:lineRule="auto"/>
              <w:rPr>
                <w:lang w:val="fr-FR"/>
              </w:rPr>
            </w:pPr>
            <w:r w:rsidRPr="17D5D1E4" w:rsidR="746919AD">
              <w:rPr>
                <w:lang w:val="fr-FR"/>
              </w:rPr>
              <w:t>- Se présenter, présenter sa famille et les autres.</w:t>
            </w:r>
          </w:p>
          <w:p w:rsidRPr="00732C88" w:rsidR="00A9280B" w:rsidP="17D5D1E4" w:rsidRDefault="00A9280B" w14:paraId="4EF6BED2" wp14:textId="1A9DAF9D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46919AD">
              <w:rPr>
                <w:sz w:val="22"/>
                <w:szCs w:val="22"/>
                <w:lang w:val="fr-FR"/>
              </w:rPr>
              <w:t>- La politesse de base, le tutoiement et le vouvoiement</w:t>
            </w:r>
          </w:p>
          <w:p w:rsidRPr="00732C88" w:rsidR="00A9280B" w:rsidP="17D5D1E4" w:rsidRDefault="00A9280B" w14:paraId="415D9531" wp14:textId="158249F9">
            <w:pPr>
              <w:spacing w:after="0" w:line="240" w:lineRule="auto"/>
              <w:rPr>
                <w:lang w:val="fr-FR"/>
              </w:rPr>
            </w:pPr>
            <w:r w:rsidRPr="17D5D1E4" w:rsidR="746919AD">
              <w:rPr>
                <w:lang w:val="fr-FR"/>
              </w:rPr>
              <w:t>- Prendre contact avec quelqu’un</w:t>
            </w:r>
          </w:p>
          <w:p w:rsidRPr="00732C88" w:rsidR="00A9280B" w:rsidP="17D5D1E4" w:rsidRDefault="00A9280B" w14:paraId="295F0EE0" wp14:textId="27C7AB9C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46919AD">
              <w:rPr>
                <w:sz w:val="22"/>
                <w:szCs w:val="22"/>
                <w:lang w:val="fr-FR"/>
              </w:rPr>
              <w:t>- Poser et répondre à des questions sur des personnes</w:t>
            </w:r>
          </w:p>
          <w:p w:rsidRPr="00732C88" w:rsidR="00A9280B" w:rsidP="17D5D1E4" w:rsidRDefault="00A9280B" w14:paraId="4051613E" wp14:textId="77478231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46919AD">
              <w:rPr>
                <w:sz w:val="22"/>
                <w:szCs w:val="22"/>
                <w:lang w:val="fr-FR"/>
              </w:rPr>
              <w:t>- Identifier quelqu’un</w:t>
            </w:r>
          </w:p>
          <w:p w:rsidRPr="00732C88" w:rsidR="00A9280B" w:rsidP="17D5D1E4" w:rsidRDefault="00A9280B" w14:paraId="32E8B131" wp14:textId="28DDB2E9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46919AD">
              <w:rPr>
                <w:sz w:val="22"/>
                <w:szCs w:val="22"/>
                <w:lang w:val="fr-FR"/>
              </w:rPr>
              <w:t>- Parler de soi (nationalité, pays d’origine)</w:t>
            </w:r>
          </w:p>
          <w:p w:rsidRPr="00732C88" w:rsidR="00A9280B" w:rsidP="17D5D1E4" w:rsidRDefault="00A9280B" w14:paraId="71A86AAB" wp14:textId="2961AEF7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6C4678D6">
              <w:rPr>
                <w:sz w:val="22"/>
                <w:szCs w:val="22"/>
                <w:lang w:val="fr-FR"/>
              </w:rPr>
              <w:t>- Situer géographiquement d’où l’on vient</w:t>
            </w:r>
          </w:p>
          <w:p w:rsidRPr="00732C88" w:rsidR="00A9280B" w:rsidP="17D5D1E4" w:rsidRDefault="00A9280B" w14:paraId="30E2E714" wp14:textId="1C95F5B2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46919AD">
              <w:rPr>
                <w:sz w:val="22"/>
                <w:szCs w:val="22"/>
                <w:lang w:val="fr-FR"/>
              </w:rPr>
              <w:t xml:space="preserve">- </w:t>
            </w:r>
            <w:r w:rsidRPr="17D5D1E4" w:rsidR="4E4F210C">
              <w:rPr>
                <w:sz w:val="22"/>
                <w:szCs w:val="22"/>
                <w:lang w:val="fr-FR"/>
              </w:rPr>
              <w:t>E</w:t>
            </w:r>
            <w:r w:rsidRPr="17D5D1E4" w:rsidR="746919AD">
              <w:rPr>
                <w:sz w:val="22"/>
                <w:szCs w:val="22"/>
                <w:lang w:val="fr-FR"/>
              </w:rPr>
              <w:t>xprimer ses goûts et intérêts de façon simple (sport, musique, hobbies, ...)</w:t>
            </w:r>
          </w:p>
          <w:p w:rsidRPr="00732C88" w:rsidR="00A9280B" w:rsidP="17D5D1E4" w:rsidRDefault="00A9280B" w14:paraId="0CD4AF0B" wp14:textId="5618564A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046AEC">
              <w:rPr>
                <w:sz w:val="22"/>
                <w:szCs w:val="22"/>
                <w:lang w:val="fr-FR"/>
              </w:rPr>
              <w:t>-</w:t>
            </w:r>
            <w:r w:rsidRPr="17D5D1E4" w:rsidR="07DAE4DE">
              <w:rPr>
                <w:sz w:val="22"/>
                <w:szCs w:val="22"/>
                <w:lang w:val="fr-FR"/>
              </w:rPr>
              <w:t xml:space="preserve"> Décrire quelqu’un physiquement (taille, poids, vêtements, signes particuliers)</w:t>
            </w:r>
          </w:p>
          <w:p w:rsidRPr="00732C88" w:rsidR="00A9280B" w:rsidP="17D5D1E4" w:rsidRDefault="00A9280B" w14:paraId="252515DA" wp14:textId="5BB8A971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07DAE4DE">
              <w:rPr>
                <w:sz w:val="22"/>
                <w:szCs w:val="22"/>
                <w:lang w:val="fr-FR"/>
              </w:rPr>
              <w:t>- Les couleurs</w:t>
            </w:r>
          </w:p>
          <w:p w:rsidRPr="00732C88" w:rsidR="00A9280B" w:rsidP="17D5D1E4" w:rsidRDefault="00A9280B" w14:paraId="5F32693C" wp14:textId="0C459E26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66641494">
              <w:rPr>
                <w:sz w:val="22"/>
                <w:szCs w:val="22"/>
                <w:lang w:val="fr-FR"/>
              </w:rPr>
              <w:t xml:space="preserve">- </w:t>
            </w:r>
            <w:r w:rsidRPr="17D5D1E4" w:rsidR="07DAE4DE">
              <w:rPr>
                <w:sz w:val="22"/>
                <w:szCs w:val="22"/>
                <w:lang w:val="fr-FR"/>
              </w:rPr>
              <w:t>Les chiffres et les nombres</w:t>
            </w:r>
          </w:p>
          <w:p w:rsidRPr="00732C88" w:rsidR="00A9280B" w:rsidP="17D5D1E4" w:rsidRDefault="00A9280B" w14:paraId="36842B52" wp14:textId="5DDA7571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0B52B39B" wp14:textId="79E824A5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18A4D7F6">
              <w:rPr>
                <w:b w:val="1"/>
                <w:bCs w:val="1"/>
                <w:sz w:val="22"/>
                <w:szCs w:val="22"/>
                <w:lang w:val="fr-FR"/>
              </w:rPr>
              <w:t>2. Ma maison, mon quartier, ma ville, mon pays.</w:t>
            </w:r>
          </w:p>
          <w:p w:rsidRPr="00732C88" w:rsidR="00A9280B" w:rsidP="17D5D1E4" w:rsidRDefault="00A9280B" w14:paraId="1EDE0703" wp14:textId="2B548451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Savoir situer, localiser</w:t>
            </w:r>
            <w:r w:rsidRPr="17D5D1E4" w:rsidR="6641E4AE">
              <w:rPr>
                <w:sz w:val="22"/>
                <w:szCs w:val="22"/>
                <w:lang w:val="fr-FR"/>
              </w:rPr>
              <w:t>, décrire un lieu</w:t>
            </w:r>
          </w:p>
          <w:p w:rsidRPr="00732C88" w:rsidR="00A9280B" w:rsidP="17D5D1E4" w:rsidRDefault="00A9280B" w14:paraId="11924605" wp14:textId="3A813913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Donner / obtenir un itinéraire</w:t>
            </w:r>
          </w:p>
          <w:p w:rsidRPr="00732C88" w:rsidR="00A9280B" w:rsidP="17D5D1E4" w:rsidRDefault="00A9280B" w14:paraId="6C482C69" wp14:textId="0908B4F5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Conseiller, interdire une destination.</w:t>
            </w:r>
          </w:p>
          <w:p w:rsidRPr="00732C88" w:rsidR="00A9280B" w:rsidP="17D5D1E4" w:rsidRDefault="00A9280B" w14:paraId="656BE30A" wp14:textId="7C5B9F79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La maison, l’appartement, l’ameublement</w:t>
            </w:r>
          </w:p>
          <w:p w:rsidRPr="00732C88" w:rsidR="00A9280B" w:rsidP="17D5D1E4" w:rsidRDefault="00A9280B" w14:paraId="3ED320B1" wp14:textId="13E99BFB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La ville et le quartier : commerces, services publics, équipements culturels et sportifs.</w:t>
            </w:r>
          </w:p>
          <w:p w:rsidRPr="00732C88" w:rsidR="00A9280B" w:rsidP="17D5D1E4" w:rsidRDefault="00A9280B" w14:paraId="5D0CA994" wp14:textId="33EE63F4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Prendre les transports en commun</w:t>
            </w:r>
          </w:p>
          <w:p w:rsidRPr="00732C88" w:rsidR="00A9280B" w:rsidP="17D5D1E4" w:rsidRDefault="00A9280B" w14:paraId="518CC45D" wp14:textId="2A2686F6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18A4D7F6">
              <w:rPr>
                <w:sz w:val="22"/>
                <w:szCs w:val="22"/>
                <w:lang w:val="fr-FR"/>
              </w:rPr>
              <w:t>- Faires ses courses, aller au restaurant, au café, à l’hôtel...</w:t>
            </w:r>
          </w:p>
          <w:p w:rsidRPr="00732C88" w:rsidR="00A9280B" w:rsidP="17D5D1E4" w:rsidRDefault="00A9280B" w14:paraId="47B0C16E" wp14:textId="6F61FEC3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681F4200" wp14:textId="0A5C01A9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53EE8B06">
              <w:rPr>
                <w:b w:val="1"/>
                <w:bCs w:val="1"/>
                <w:sz w:val="22"/>
                <w:szCs w:val="22"/>
                <w:lang w:val="fr-FR"/>
              </w:rPr>
              <w:t>3. Organiser son temps</w:t>
            </w:r>
          </w:p>
          <w:p w:rsidRPr="00732C88" w:rsidR="00A9280B" w:rsidP="17D5D1E4" w:rsidRDefault="00A9280B" w14:paraId="7BF2EC20" wp14:textId="03D4E528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53EE8B06">
              <w:rPr>
                <w:sz w:val="22"/>
                <w:szCs w:val="22"/>
                <w:lang w:val="fr-FR"/>
              </w:rPr>
              <w:t>- L’heure (officielle et courante)</w:t>
            </w:r>
          </w:p>
          <w:p w:rsidRPr="00732C88" w:rsidR="00A9280B" w:rsidP="17D5D1E4" w:rsidRDefault="00A9280B" w14:paraId="0CCF5F49" wp14:textId="26E87644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53EE8B06">
              <w:rPr>
                <w:sz w:val="22"/>
                <w:szCs w:val="22"/>
                <w:lang w:val="fr-FR"/>
              </w:rPr>
              <w:t xml:space="preserve">- Se situer dans le temps (les moments de la journée, les jours de la semaine, les mois, les saisons, </w:t>
            </w:r>
            <w:r w:rsidRPr="17D5D1E4" w:rsidR="049573DB">
              <w:rPr>
                <w:sz w:val="22"/>
                <w:szCs w:val="22"/>
                <w:lang w:val="fr-FR"/>
              </w:rPr>
              <w:t xml:space="preserve">hier, demain, … prochain / </w:t>
            </w:r>
            <w:r w:rsidRPr="17D5D1E4" w:rsidR="049573DB">
              <w:rPr>
                <w:sz w:val="22"/>
                <w:szCs w:val="22"/>
                <w:lang w:val="fr-FR"/>
              </w:rPr>
              <w:t>dernier, …</w:t>
            </w:r>
            <w:r w:rsidRPr="17D5D1E4" w:rsidR="049573DB">
              <w:rPr>
                <w:sz w:val="22"/>
                <w:szCs w:val="22"/>
                <w:lang w:val="fr-FR"/>
              </w:rPr>
              <w:t>)</w:t>
            </w:r>
          </w:p>
          <w:p w:rsidRPr="00732C88" w:rsidR="00A9280B" w:rsidP="17D5D1E4" w:rsidRDefault="00A9280B" w14:paraId="3160F279" wp14:textId="21095202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33A590C">
              <w:rPr>
                <w:sz w:val="22"/>
                <w:szCs w:val="22"/>
                <w:lang w:val="fr-FR"/>
              </w:rPr>
              <w:t>- Organiser son emploi du temps</w:t>
            </w:r>
          </w:p>
          <w:p w:rsidRPr="00732C88" w:rsidR="00A9280B" w:rsidP="17D5D1E4" w:rsidRDefault="00A9280B" w14:paraId="0B092D40" wp14:textId="518BE85F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33A590C">
              <w:rPr>
                <w:sz w:val="22"/>
                <w:szCs w:val="22"/>
                <w:lang w:val="fr-FR"/>
              </w:rPr>
              <w:t>- Raconter sa journée</w:t>
            </w:r>
          </w:p>
          <w:p w:rsidRPr="00732C88" w:rsidR="00A9280B" w:rsidP="17D5D1E4" w:rsidRDefault="00A9280B" w14:paraId="78563D2F" wp14:textId="68F5FD19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33A590C">
              <w:rPr>
                <w:sz w:val="22"/>
                <w:szCs w:val="22"/>
                <w:lang w:val="fr-FR"/>
              </w:rPr>
              <w:t>- Donner une information sur un évènement passé</w:t>
            </w:r>
          </w:p>
          <w:p w:rsidRPr="00732C88" w:rsidR="00A9280B" w:rsidP="17D5D1E4" w:rsidRDefault="00A9280B" w14:paraId="5A2FF0E8" wp14:textId="69C2CB3D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33A590C">
              <w:rPr>
                <w:sz w:val="22"/>
                <w:szCs w:val="22"/>
                <w:lang w:val="fr-FR"/>
              </w:rPr>
              <w:t>- Situer un évènement de manière plus ou moins précise.</w:t>
            </w:r>
          </w:p>
          <w:p w:rsidRPr="00732C88" w:rsidR="00A9280B" w:rsidP="17D5D1E4" w:rsidRDefault="00A9280B" w14:paraId="57C79BAA" wp14:textId="12366FEE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4EFCBC42" wp14:textId="6B91773D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77507A69">
              <w:rPr>
                <w:b w:val="1"/>
                <w:bCs w:val="1"/>
                <w:sz w:val="22"/>
                <w:szCs w:val="22"/>
                <w:lang w:val="fr-FR"/>
              </w:rPr>
              <w:t>Semestre 2</w:t>
            </w:r>
          </w:p>
          <w:p w:rsidRPr="00732C88" w:rsidR="00A9280B" w:rsidP="17D5D1E4" w:rsidRDefault="00A9280B" w14:paraId="2C76B590" wp14:textId="1D6B8C25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1BCDA9DF">
              <w:rPr>
                <w:b w:val="1"/>
                <w:bCs w:val="1"/>
                <w:sz w:val="22"/>
                <w:szCs w:val="22"/>
                <w:lang w:val="fr-FR"/>
              </w:rPr>
              <w:t xml:space="preserve">4. </w:t>
            </w:r>
            <w:r w:rsidRPr="17D5D1E4" w:rsidR="4CB78C75">
              <w:rPr>
                <w:b w:val="1"/>
                <w:bCs w:val="1"/>
                <w:sz w:val="22"/>
                <w:szCs w:val="22"/>
                <w:lang w:val="fr-FR"/>
              </w:rPr>
              <w:t>Faire des projets, envisager le futur</w:t>
            </w:r>
          </w:p>
          <w:p w:rsidRPr="00732C88" w:rsidR="00A9280B" w:rsidP="17D5D1E4" w:rsidRDefault="00A9280B" w14:paraId="22374E7E" wp14:textId="53862D2B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Les signes du zodiaque, l’horoscope</w:t>
            </w:r>
          </w:p>
          <w:p w:rsidRPr="00732C88" w:rsidR="00A9280B" w:rsidP="17D5D1E4" w:rsidRDefault="00A9280B" w14:paraId="041F3CCF" wp14:textId="420B7B6D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La météo</w:t>
            </w:r>
          </w:p>
          <w:p w:rsidRPr="00732C88" w:rsidR="00A9280B" w:rsidP="17D5D1E4" w:rsidRDefault="00A9280B" w14:paraId="6FE198C5" wp14:textId="7EEA859C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Exprimer des souhaits, des désirs, des rêves, des frustrations</w:t>
            </w:r>
          </w:p>
          <w:p w:rsidRPr="00732C88" w:rsidR="00A9280B" w:rsidP="17D5D1E4" w:rsidRDefault="00A9280B" w14:paraId="0EB1408E" wp14:textId="7F5E2AE1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Inviter quelqu’un, présenter un programme</w:t>
            </w:r>
          </w:p>
          <w:p w:rsidRPr="00732C88" w:rsidR="00A9280B" w:rsidP="17D5D1E4" w:rsidRDefault="00A9280B" w14:paraId="4483489E" wp14:textId="1C805458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Accepter / Refuser une invitation, s’excuser, se justifier</w:t>
            </w:r>
          </w:p>
          <w:p w:rsidRPr="00732C88" w:rsidR="00A9280B" w:rsidP="17D5D1E4" w:rsidRDefault="00A9280B" w14:paraId="3EDC8145" wp14:textId="1A2AFE7F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Parler au téléphone</w:t>
            </w:r>
          </w:p>
          <w:p w:rsidRPr="00732C88" w:rsidR="00A9280B" w:rsidP="17D5D1E4" w:rsidRDefault="00A9280B" w14:paraId="576562FF" wp14:textId="07363AA2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Les bonnes résolutions du Nouvel An</w:t>
            </w:r>
          </w:p>
          <w:p w:rsidRPr="00732C88" w:rsidR="00A9280B" w:rsidP="17D5D1E4" w:rsidRDefault="00A9280B" w14:paraId="26244791" wp14:textId="4A6C916C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4CB78C75">
              <w:rPr>
                <w:sz w:val="22"/>
                <w:szCs w:val="22"/>
                <w:lang w:val="fr-FR"/>
              </w:rPr>
              <w:t>- Organiser ses vacances, son temps libre</w:t>
            </w:r>
          </w:p>
          <w:p w:rsidRPr="00732C88" w:rsidR="00A9280B" w:rsidP="17D5D1E4" w:rsidRDefault="00A9280B" w14:paraId="1E8BA194" wp14:textId="19D377DA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7FA47A3B" wp14:textId="382C02A5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6B33BC42">
              <w:rPr>
                <w:b w:val="1"/>
                <w:bCs w:val="1"/>
                <w:sz w:val="22"/>
                <w:szCs w:val="22"/>
                <w:lang w:val="fr-FR"/>
              </w:rPr>
              <w:t xml:space="preserve">5. Interagir avec son entourage </w:t>
            </w:r>
          </w:p>
          <w:p w:rsidRPr="00732C88" w:rsidR="00A9280B" w:rsidP="17D5D1E4" w:rsidRDefault="00A9280B" w14:paraId="6EF80099" wp14:textId="34CBD4F4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6B33BC42">
              <w:rPr>
                <w:sz w:val="22"/>
                <w:szCs w:val="22"/>
                <w:lang w:val="fr-FR"/>
              </w:rPr>
              <w:t xml:space="preserve">- Exprimer ses goûts, ses opinions, donner son avis (qualités et défauts des personnes, critiquer </w:t>
            </w:r>
            <w:r w:rsidRPr="17D5D1E4" w:rsidR="50ECC53F">
              <w:rPr>
                <w:sz w:val="22"/>
                <w:szCs w:val="22"/>
                <w:lang w:val="fr-FR"/>
              </w:rPr>
              <w:t xml:space="preserve">un film/ un spectacle, potins sur les voisins, le/ la partenaire </w:t>
            </w:r>
            <w:proofErr w:type="spellStart"/>
            <w:r w:rsidRPr="17D5D1E4" w:rsidR="50ECC53F">
              <w:rPr>
                <w:sz w:val="22"/>
                <w:szCs w:val="22"/>
                <w:lang w:val="fr-FR"/>
              </w:rPr>
              <w:t>idéal</w:t>
            </w:r>
            <w:r w:rsidRPr="17D5D1E4" w:rsidR="23F63D32">
              <w:rPr>
                <w:sz w:val="22"/>
                <w:szCs w:val="22"/>
                <w:lang w:val="fr-FR"/>
              </w:rPr>
              <w:t>.e</w:t>
            </w:r>
            <w:proofErr w:type="spellEnd"/>
            <w:r w:rsidRPr="17D5D1E4" w:rsidR="23F63D32">
              <w:rPr>
                <w:sz w:val="22"/>
                <w:szCs w:val="22"/>
                <w:lang w:val="fr-FR"/>
              </w:rPr>
              <w:t>).</w:t>
            </w:r>
          </w:p>
          <w:p w:rsidRPr="00732C88" w:rsidR="00A9280B" w:rsidP="17D5D1E4" w:rsidRDefault="00A9280B" w14:paraId="4E6C7E73" wp14:textId="27E98FD0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23F63D32">
              <w:rPr>
                <w:sz w:val="22"/>
                <w:szCs w:val="22"/>
                <w:lang w:val="fr-FR"/>
              </w:rPr>
              <w:t>- Demander à quelqu’un de faire quelque chose (donner un ordre ou un conseil, passer une consigne, i</w:t>
            </w:r>
            <w:r w:rsidRPr="17D5D1E4" w:rsidR="754AB36D">
              <w:rPr>
                <w:sz w:val="22"/>
                <w:szCs w:val="22"/>
                <w:lang w:val="fr-FR"/>
              </w:rPr>
              <w:t>nterdire, expliquer comment faire pour...)</w:t>
            </w:r>
          </w:p>
          <w:p w:rsidRPr="00732C88" w:rsidR="00A9280B" w:rsidP="17D5D1E4" w:rsidRDefault="00A9280B" w14:paraId="68CB01CD" wp14:textId="771665AB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54AB36D">
              <w:rPr>
                <w:sz w:val="22"/>
                <w:szCs w:val="22"/>
                <w:lang w:val="fr-FR"/>
              </w:rPr>
              <w:t>- Chez le médecin, à la pharmacie</w:t>
            </w:r>
          </w:p>
          <w:p w:rsidRPr="00732C88" w:rsidR="00A9280B" w:rsidP="17D5D1E4" w:rsidRDefault="00A9280B" w14:paraId="134A9CAB" wp14:textId="01CFD5FC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54AB36D">
              <w:rPr>
                <w:sz w:val="22"/>
                <w:szCs w:val="22"/>
                <w:lang w:val="fr-FR"/>
              </w:rPr>
              <w:t>- En cuisine</w:t>
            </w:r>
          </w:p>
          <w:p w:rsidRPr="00732C88" w:rsidR="00A9280B" w:rsidP="17D5D1E4" w:rsidRDefault="00A9280B" w14:paraId="5CC6B5D3" wp14:textId="73E46404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754AB36D">
              <w:rPr>
                <w:sz w:val="22"/>
                <w:szCs w:val="22"/>
                <w:lang w:val="fr-FR"/>
              </w:rPr>
              <w:t>- Féliciter/ réprimander quelqu’un</w:t>
            </w:r>
          </w:p>
          <w:p w:rsidRPr="00732C88" w:rsidR="00A9280B" w:rsidP="17D5D1E4" w:rsidRDefault="00A9280B" w14:paraId="64450701" wp14:textId="04864CBC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6665FFA2" wp14:textId="3693C603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  <w:lang w:val="fr-FR"/>
              </w:rPr>
            </w:pPr>
            <w:r w:rsidRPr="17D5D1E4" w:rsidR="270D659E">
              <w:rPr>
                <w:b w:val="1"/>
                <w:bCs w:val="1"/>
                <w:sz w:val="22"/>
                <w:szCs w:val="22"/>
                <w:lang w:val="fr-FR"/>
              </w:rPr>
              <w:t xml:space="preserve">6. </w:t>
            </w:r>
            <w:r w:rsidRPr="17D5D1E4" w:rsidR="270D659E">
              <w:rPr>
                <w:b w:val="1"/>
                <w:bCs w:val="1"/>
                <w:sz w:val="22"/>
                <w:szCs w:val="22"/>
                <w:lang w:val="fr-FR"/>
              </w:rPr>
              <w:t>Raconter</w:t>
            </w:r>
          </w:p>
          <w:p w:rsidRPr="00732C88" w:rsidR="00A9280B" w:rsidP="17D5D1E4" w:rsidRDefault="00A9280B" w14:paraId="3B9CF1BD" wp14:textId="0A4609E5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270D659E">
              <w:rPr>
                <w:sz w:val="22"/>
                <w:szCs w:val="22"/>
                <w:lang w:val="fr-FR"/>
              </w:rPr>
              <w:t>- Se situer dans le temps</w:t>
            </w:r>
          </w:p>
          <w:p w:rsidRPr="00732C88" w:rsidR="00A9280B" w:rsidP="17D5D1E4" w:rsidRDefault="00A9280B" w14:paraId="53C81E8C" wp14:textId="412B52DE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270D659E">
              <w:rPr>
                <w:sz w:val="22"/>
                <w:szCs w:val="22"/>
                <w:lang w:val="fr-FR"/>
              </w:rPr>
              <w:t>- Organiser son récit</w:t>
            </w:r>
          </w:p>
          <w:p w:rsidRPr="00732C88" w:rsidR="00A9280B" w:rsidP="17D5D1E4" w:rsidRDefault="00A9280B" w14:paraId="372940A0" wp14:textId="316C44EE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270D659E">
              <w:rPr>
                <w:sz w:val="22"/>
                <w:szCs w:val="22"/>
                <w:lang w:val="fr-FR"/>
              </w:rPr>
              <w:t>- Rapporter les paroles de quelqu’un</w:t>
            </w:r>
          </w:p>
          <w:p w:rsidRPr="00732C88" w:rsidR="00A9280B" w:rsidP="17D5D1E4" w:rsidRDefault="00A9280B" w14:paraId="26978371" wp14:textId="7DB03B64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17D5D1E4" w:rsidR="270D659E">
              <w:rPr>
                <w:sz w:val="22"/>
                <w:szCs w:val="22"/>
                <w:lang w:val="fr-FR"/>
              </w:rPr>
              <w:t xml:space="preserve">- </w:t>
            </w:r>
            <w:r w:rsidRPr="17D5D1E4" w:rsidR="4BDA1C76">
              <w:rPr>
                <w:sz w:val="22"/>
                <w:szCs w:val="22"/>
                <w:lang w:val="fr-FR"/>
              </w:rPr>
              <w:t>R</w:t>
            </w:r>
            <w:r w:rsidRPr="17D5D1E4" w:rsidR="270D659E">
              <w:rPr>
                <w:sz w:val="22"/>
                <w:szCs w:val="22"/>
                <w:lang w:val="fr-FR"/>
              </w:rPr>
              <w:t>endre compte d’un évènement</w:t>
            </w:r>
          </w:p>
          <w:p w:rsidRPr="00732C88" w:rsidR="00A9280B" w:rsidP="17D5D1E4" w:rsidRDefault="00A9280B" w14:paraId="127D3887" wp14:textId="5544C592">
            <w:pPr>
              <w:pStyle w:val="Normalny"/>
              <w:spacing w:after="0" w:line="240" w:lineRule="auto"/>
              <w:rPr>
                <w:sz w:val="22"/>
                <w:szCs w:val="22"/>
                <w:lang w:val="fr-FR"/>
              </w:rPr>
            </w:pPr>
          </w:p>
          <w:p w:rsidRPr="00732C88" w:rsidR="00A9280B" w:rsidP="17D5D1E4" w:rsidRDefault="00A9280B" w14:paraId="3561094C" wp14:textId="4ABB853E">
            <w:pPr>
              <w:pStyle w:val="Normalny"/>
              <w:spacing w:after="0" w:line="240" w:lineRule="auto"/>
              <w:rPr>
                <w:sz w:val="22"/>
                <w:szCs w:val="22"/>
                <w:shd w:val="clear" w:color="auto" w:fill="EEEEEE"/>
                <w:lang w:val="fr-FR"/>
              </w:rPr>
            </w:pPr>
          </w:p>
        </w:tc>
      </w:tr>
    </w:tbl>
    <w:p xmlns:wp14="http://schemas.microsoft.com/office/word/2010/wordml" w:rsidRPr="00240ED3" w:rsidR="00ED02A3" w:rsidP="00FC6CE1" w:rsidRDefault="00ED02A3" w14:paraId="41C8F396" wp14:textId="77777777">
      <w:pPr>
        <w:rPr>
          <w:b/>
          <w:lang w:val="fr-FR"/>
        </w:rPr>
      </w:pPr>
    </w:p>
    <w:p xmlns:wp14="http://schemas.microsoft.com/office/word/2010/wordml" w:rsidRPr="00A6760C" w:rsidR="00BB0135" w:rsidP="008E4017" w:rsidRDefault="00BB0135" w14:paraId="077A84DE" wp14:textId="77777777">
      <w:pPr>
        <w:pStyle w:val="Akapitzlist"/>
        <w:numPr>
          <w:ilvl w:val="0"/>
          <w:numId w:val="25"/>
        </w:numPr>
        <w:rPr>
          <w:b/>
        </w:rPr>
      </w:pPr>
      <w:r w:rsidRPr="00A6760C">
        <w:rPr>
          <w:b/>
        </w:rPr>
        <w:t>Metody realizacji i weryfikacji efektów uczenia się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250"/>
        <w:gridCol w:w="2587"/>
        <w:gridCol w:w="2732"/>
        <w:gridCol w:w="2493"/>
      </w:tblGrid>
      <w:tr xmlns:wp14="http://schemas.microsoft.com/office/word/2010/wordml" w:rsidRPr="002B3C16" w:rsidR="00BB0135" w:rsidTr="00E41451" w14:paraId="1689BF88" wp14:textId="77777777">
        <w:tc>
          <w:tcPr>
            <w:tcW w:w="1273" w:type="dxa"/>
            <w:vAlign w:val="center"/>
          </w:tcPr>
          <w:p w:rsidRPr="00A6760C" w:rsidR="00BB0135" w:rsidP="00EF772B" w:rsidRDefault="00BB0135" w14:paraId="59C1A4F7" wp14:textId="77777777">
            <w:pPr>
              <w:spacing w:after="0" w:line="240" w:lineRule="auto"/>
              <w:jc w:val="center"/>
            </w:pPr>
            <w:r w:rsidRPr="00A6760C">
              <w:t>Symbol efektu</w:t>
            </w:r>
          </w:p>
        </w:tc>
        <w:tc>
          <w:tcPr>
            <w:tcW w:w="2661" w:type="dxa"/>
            <w:vAlign w:val="center"/>
          </w:tcPr>
          <w:p w:rsidRPr="00A6760C" w:rsidR="00BB0135" w:rsidP="00EF772B" w:rsidRDefault="00BB0135" w14:paraId="55E86910" wp14:textId="77777777">
            <w:pPr>
              <w:spacing w:after="0" w:line="240" w:lineRule="auto"/>
              <w:jc w:val="center"/>
            </w:pPr>
            <w:r w:rsidRPr="00A6760C">
              <w:t>Metody dydaktyczne</w:t>
            </w:r>
          </w:p>
          <w:p w:rsidRPr="00A6760C" w:rsidR="00BB0135" w:rsidP="00EF772B" w:rsidRDefault="00BB0135" w14:paraId="10B4B039" wp14:textId="77777777">
            <w:pPr>
              <w:spacing w:after="0" w:line="240" w:lineRule="auto"/>
              <w:jc w:val="center"/>
            </w:pPr>
            <w:r w:rsidRPr="00A6760C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99" w:type="dxa"/>
            <w:vAlign w:val="center"/>
          </w:tcPr>
          <w:p w:rsidRPr="00A6760C" w:rsidR="00BB0135" w:rsidP="00EF772B" w:rsidRDefault="00BB0135" w14:paraId="6108D6B5" wp14:textId="77777777">
            <w:pPr>
              <w:spacing w:after="0" w:line="240" w:lineRule="auto"/>
              <w:jc w:val="center"/>
            </w:pPr>
            <w:r w:rsidRPr="00A6760C">
              <w:t>Metody weryfikacji</w:t>
            </w:r>
          </w:p>
          <w:p w:rsidRPr="002B3C16" w:rsidR="00BB0135" w:rsidP="00EF772B" w:rsidRDefault="00BB0135" w14:paraId="243D084B" wp14:textId="77777777">
            <w:pPr>
              <w:spacing w:after="0" w:line="240" w:lineRule="auto"/>
              <w:jc w:val="center"/>
            </w:pPr>
            <w:r w:rsidRPr="00A6760C">
              <w:rPr>
                <w:i/>
                <w:sz w:val="18"/>
                <w:szCs w:val="18"/>
              </w:rPr>
              <w:t xml:space="preserve">(lista </w:t>
            </w:r>
            <w:r w:rsidRPr="002B3C16">
              <w:rPr>
                <w:i/>
                <w:sz w:val="18"/>
                <w:szCs w:val="18"/>
              </w:rPr>
              <w:t>wyboru)</w:t>
            </w:r>
          </w:p>
        </w:tc>
        <w:tc>
          <w:tcPr>
            <w:tcW w:w="2555" w:type="dxa"/>
            <w:vAlign w:val="center"/>
          </w:tcPr>
          <w:p w:rsidRPr="002B3C16" w:rsidR="00BB0135" w:rsidP="00EF772B" w:rsidRDefault="00BB0135" w14:paraId="788706B2" wp14:textId="77777777">
            <w:pPr>
              <w:spacing w:after="0" w:line="240" w:lineRule="auto"/>
              <w:jc w:val="center"/>
            </w:pPr>
            <w:r w:rsidRPr="002B3C16">
              <w:t>Sposoby dokumentacji</w:t>
            </w:r>
          </w:p>
          <w:p w:rsidRPr="002B3C16" w:rsidR="00BB0135" w:rsidP="00EF772B" w:rsidRDefault="00BB0135" w14:paraId="6963A01D" wp14:textId="77777777">
            <w:pPr>
              <w:spacing w:after="0" w:line="240" w:lineRule="auto"/>
              <w:jc w:val="center"/>
            </w:pPr>
            <w:r w:rsidRPr="002B3C16">
              <w:rPr>
                <w:i/>
                <w:sz w:val="18"/>
                <w:szCs w:val="18"/>
              </w:rPr>
              <w:t>(lista wyboru)</w:t>
            </w:r>
          </w:p>
        </w:tc>
      </w:tr>
      <w:tr xmlns:wp14="http://schemas.microsoft.com/office/word/2010/wordml" w:rsidRPr="002B3C16" w:rsidR="00BB0135" w:rsidTr="00E41451" w14:paraId="5F309F4E" wp14:textId="77777777">
        <w:tc>
          <w:tcPr>
            <w:tcW w:w="9288" w:type="dxa"/>
            <w:gridSpan w:val="4"/>
            <w:vAlign w:val="center"/>
          </w:tcPr>
          <w:p w:rsidRPr="002B3C16" w:rsidR="00BB0135" w:rsidP="00EF772B" w:rsidRDefault="00BB0135" w14:paraId="56C913C0" wp14:textId="77777777">
            <w:pPr>
              <w:spacing w:after="0" w:line="240" w:lineRule="auto"/>
              <w:jc w:val="center"/>
            </w:pPr>
            <w:r w:rsidRPr="002B3C16">
              <w:t>WIEDZA</w:t>
            </w:r>
          </w:p>
        </w:tc>
      </w:tr>
      <w:tr xmlns:wp14="http://schemas.microsoft.com/office/word/2010/wordml" w:rsidRPr="002B3C16" w:rsidR="00BB0135" w:rsidTr="00E41451" w14:paraId="2459BB82" wp14:textId="77777777">
        <w:tc>
          <w:tcPr>
            <w:tcW w:w="1273" w:type="dxa"/>
          </w:tcPr>
          <w:p w:rsidR="00BB0135" w:rsidP="00EF772B" w:rsidRDefault="00BB0135" w14:paraId="1917BA9A" wp14:textId="77777777">
            <w:pPr>
              <w:spacing w:after="0" w:line="240" w:lineRule="auto"/>
            </w:pPr>
            <w:r w:rsidRPr="002B3C16">
              <w:t>W_01</w:t>
            </w:r>
            <w:r w:rsidR="009F701F">
              <w:t>, W</w:t>
            </w:r>
            <w:r w:rsidR="0039106D">
              <w:t>_02</w:t>
            </w:r>
            <w:r w:rsidR="0035528D">
              <w:t xml:space="preserve"> </w:t>
            </w:r>
          </w:p>
          <w:p w:rsidRPr="002B3C16" w:rsidR="0035528D" w:rsidP="00EF772B" w:rsidRDefault="0035528D" w14:paraId="72A3D3EC" wp14:textId="77777777">
            <w:pPr>
              <w:spacing w:after="0" w:line="240" w:lineRule="auto"/>
            </w:pPr>
          </w:p>
        </w:tc>
        <w:tc>
          <w:tcPr>
            <w:tcW w:w="2661" w:type="dxa"/>
          </w:tcPr>
          <w:p w:rsidR="00BB0135" w:rsidP="00EF772B" w:rsidRDefault="009F701F" w14:paraId="2585E6C6" wp14:textId="77777777">
            <w:pPr>
              <w:spacing w:after="0" w:line="240" w:lineRule="auto"/>
            </w:pPr>
            <w:r>
              <w:t>Quiz</w:t>
            </w:r>
          </w:p>
          <w:p w:rsidRPr="002B3C16" w:rsidR="009F701F" w:rsidP="00EF772B" w:rsidRDefault="009F701F" w14:paraId="64895C96" wp14:textId="77777777">
            <w:pPr>
              <w:spacing w:after="0" w:line="240" w:lineRule="auto"/>
            </w:pPr>
            <w:r>
              <w:t>Analiza tekstu</w:t>
            </w:r>
          </w:p>
        </w:tc>
        <w:tc>
          <w:tcPr>
            <w:tcW w:w="2799" w:type="dxa"/>
          </w:tcPr>
          <w:p w:rsidRPr="002B3C16" w:rsidR="009F701F" w:rsidP="00EF772B" w:rsidRDefault="0035528D" w14:paraId="0B3B0101" wp14:textId="77777777">
            <w:pPr>
              <w:spacing w:after="0" w:line="240" w:lineRule="auto"/>
            </w:pPr>
            <w:r>
              <w:t>Kolokwium</w:t>
            </w:r>
          </w:p>
        </w:tc>
        <w:tc>
          <w:tcPr>
            <w:tcW w:w="2555" w:type="dxa"/>
          </w:tcPr>
          <w:p w:rsidRPr="002B3C16" w:rsidR="00BB0135" w:rsidP="00EF772B" w:rsidRDefault="0035528D" w14:paraId="11F35C84" wp14:textId="77777777">
            <w:pPr>
              <w:spacing w:after="0" w:line="240" w:lineRule="auto"/>
            </w:pPr>
            <w:r>
              <w:t>Uzupełnione i ocenione kolokwium</w:t>
            </w:r>
          </w:p>
        </w:tc>
      </w:tr>
      <w:tr xmlns:wp14="http://schemas.microsoft.com/office/word/2010/wordml" w:rsidRPr="002B3C16" w:rsidR="00BB0135" w:rsidTr="00E41451" w14:paraId="72C7CB58" wp14:textId="77777777">
        <w:tc>
          <w:tcPr>
            <w:tcW w:w="9288" w:type="dxa"/>
            <w:gridSpan w:val="4"/>
            <w:vAlign w:val="center"/>
          </w:tcPr>
          <w:p w:rsidRPr="002B3C16" w:rsidR="00BB0135" w:rsidP="00EF772B" w:rsidRDefault="00BB0135" w14:paraId="57287308" wp14:textId="77777777">
            <w:pPr>
              <w:spacing w:after="0" w:line="240" w:lineRule="auto"/>
              <w:jc w:val="center"/>
            </w:pPr>
            <w:r w:rsidRPr="002B3C16">
              <w:t>UMIEJĘTNOŚCI</w:t>
            </w:r>
          </w:p>
        </w:tc>
      </w:tr>
      <w:tr xmlns:wp14="http://schemas.microsoft.com/office/word/2010/wordml" w:rsidRPr="002B3C16" w:rsidR="00BB0135" w:rsidTr="00E41451" w14:paraId="778712AF" wp14:textId="77777777">
        <w:tc>
          <w:tcPr>
            <w:tcW w:w="1273" w:type="dxa"/>
          </w:tcPr>
          <w:p w:rsidRPr="002B3C16" w:rsidR="00BB0135" w:rsidP="00EF772B" w:rsidRDefault="00BB0135" w14:paraId="557DBADD" wp14:textId="77777777">
            <w:pPr>
              <w:spacing w:after="0" w:line="240" w:lineRule="auto"/>
            </w:pPr>
            <w:r w:rsidRPr="002B3C16">
              <w:t>U_01</w:t>
            </w:r>
            <w:r w:rsidR="009F701F">
              <w:t>, U_02</w:t>
            </w:r>
            <w:r w:rsidR="00BA45D7">
              <w:t>, U_03</w:t>
            </w:r>
          </w:p>
        </w:tc>
        <w:tc>
          <w:tcPr>
            <w:tcW w:w="2661" w:type="dxa"/>
          </w:tcPr>
          <w:p w:rsidR="00ED02A3" w:rsidP="00EF772B" w:rsidRDefault="009F701F" w14:paraId="10C5AAE6" wp14:textId="77777777">
            <w:pPr>
              <w:spacing w:after="0" w:line="240" w:lineRule="auto"/>
            </w:pPr>
            <w:r>
              <w:t>Burza mózgów</w:t>
            </w:r>
          </w:p>
          <w:p w:rsidRPr="002B3C16" w:rsidR="009F701F" w:rsidP="00EF772B" w:rsidRDefault="009F701F" w14:paraId="62CF27EE" wp14:textId="77777777">
            <w:pPr>
              <w:spacing w:after="0" w:line="240" w:lineRule="auto"/>
            </w:pPr>
            <w:r>
              <w:t>Odgrywanie ról</w:t>
            </w:r>
          </w:p>
        </w:tc>
        <w:tc>
          <w:tcPr>
            <w:tcW w:w="2799" w:type="dxa"/>
          </w:tcPr>
          <w:p w:rsidRPr="002B3C16" w:rsidR="00BB0135" w:rsidP="00EF772B" w:rsidRDefault="009F701F" w14:paraId="33F29102" wp14:textId="77777777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55" w:type="dxa"/>
          </w:tcPr>
          <w:p w:rsidRPr="002B3C16" w:rsidR="00BB0135" w:rsidP="00EF772B" w:rsidRDefault="0035528D" w14:paraId="41D260CD" wp14:textId="77777777">
            <w:pPr>
              <w:spacing w:after="0" w:line="240" w:lineRule="auto"/>
            </w:pPr>
            <w:r>
              <w:t>Karta oceny/raport z obserwacji</w:t>
            </w:r>
          </w:p>
        </w:tc>
      </w:tr>
      <w:tr xmlns:wp14="http://schemas.microsoft.com/office/word/2010/wordml" w:rsidRPr="002B3C16" w:rsidR="00BB0135" w:rsidTr="00E41451" w14:paraId="605C5AC6" wp14:textId="77777777">
        <w:tc>
          <w:tcPr>
            <w:tcW w:w="9288" w:type="dxa"/>
            <w:gridSpan w:val="4"/>
            <w:vAlign w:val="center"/>
          </w:tcPr>
          <w:p w:rsidRPr="002B3C16" w:rsidR="00BB0135" w:rsidP="00EF772B" w:rsidRDefault="00BB0135" w14:paraId="78B16450" wp14:textId="77777777">
            <w:pPr>
              <w:spacing w:after="0" w:line="240" w:lineRule="auto"/>
              <w:jc w:val="center"/>
            </w:pPr>
            <w:r w:rsidRPr="002B3C16">
              <w:t>KOMPETENCJE SPOŁECZNE</w:t>
            </w:r>
          </w:p>
        </w:tc>
      </w:tr>
      <w:tr xmlns:wp14="http://schemas.microsoft.com/office/word/2010/wordml" w:rsidRPr="002B3C16" w:rsidR="00BB0135" w:rsidTr="00E41451" w14:paraId="4DA2A135" wp14:textId="77777777">
        <w:tc>
          <w:tcPr>
            <w:tcW w:w="1273" w:type="dxa"/>
          </w:tcPr>
          <w:p w:rsidRPr="002B3C16" w:rsidR="00BB0135" w:rsidP="00EF772B" w:rsidRDefault="00BB0135" w14:paraId="3411EEA2" wp14:textId="77777777">
            <w:pPr>
              <w:spacing w:after="0" w:line="240" w:lineRule="auto"/>
            </w:pPr>
            <w:r w:rsidRPr="002B3C16">
              <w:t>K_01</w:t>
            </w:r>
            <w:r w:rsidR="009F701F">
              <w:t xml:space="preserve">, K_02, </w:t>
            </w:r>
          </w:p>
        </w:tc>
        <w:tc>
          <w:tcPr>
            <w:tcW w:w="2661" w:type="dxa"/>
          </w:tcPr>
          <w:p w:rsidR="00BB0135" w:rsidP="00EF772B" w:rsidRDefault="009F701F" w14:paraId="3F229C83" wp14:textId="77777777">
            <w:pPr>
              <w:spacing w:after="0" w:line="240" w:lineRule="auto"/>
            </w:pPr>
            <w:r>
              <w:t>Dyskusja</w:t>
            </w:r>
          </w:p>
          <w:p w:rsidRPr="002B3C16" w:rsidR="009F701F" w:rsidP="00EF772B" w:rsidRDefault="009F701F" w14:paraId="217A964D" wp14:textId="77777777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799" w:type="dxa"/>
          </w:tcPr>
          <w:p w:rsidR="009F701F" w:rsidP="00EF772B" w:rsidRDefault="009F701F" w14:paraId="39197BBF" wp14:textId="77777777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Prezentacja</w:t>
            </w:r>
          </w:p>
          <w:p w:rsidRPr="009B37D2" w:rsidR="009F701F" w:rsidP="00EF772B" w:rsidRDefault="009F701F" w14:paraId="4E489C61" wp14:textId="77777777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Przygotowanie, wykonanie projektu</w:t>
            </w:r>
          </w:p>
        </w:tc>
        <w:tc>
          <w:tcPr>
            <w:tcW w:w="2555" w:type="dxa"/>
          </w:tcPr>
          <w:p w:rsidR="00BB0135" w:rsidP="00EF772B" w:rsidRDefault="0035528D" w14:paraId="7D3CA16D" wp14:textId="77777777">
            <w:pPr>
              <w:spacing w:after="0" w:line="240" w:lineRule="auto"/>
            </w:pPr>
            <w:r>
              <w:t>Karta oceny prezentacji</w:t>
            </w:r>
          </w:p>
          <w:p w:rsidRPr="002B3C16" w:rsidR="0035528D" w:rsidP="00EF772B" w:rsidRDefault="0035528D" w14:paraId="42F540C2" wp14:textId="77777777">
            <w:pPr>
              <w:spacing w:after="0" w:line="240" w:lineRule="auto"/>
            </w:pPr>
            <w:r>
              <w:t>Karta oceny projektu</w:t>
            </w:r>
          </w:p>
        </w:tc>
      </w:tr>
    </w:tbl>
    <w:p xmlns:wp14="http://schemas.microsoft.com/office/word/2010/wordml" w:rsidR="00BB0135" w:rsidP="004E2DB4" w:rsidRDefault="00BB0135" w14:paraId="0D0B940D" wp14:textId="77777777">
      <w:pPr>
        <w:spacing w:after="0"/>
      </w:pPr>
    </w:p>
    <w:p xmlns:wp14="http://schemas.microsoft.com/office/word/2010/wordml" w:rsidR="00BB0135" w:rsidP="004E2DB4" w:rsidRDefault="00BB0135" w14:paraId="74239522" wp14:textId="7777777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oceny, wagi…</w:t>
      </w:r>
    </w:p>
    <w:p xmlns:wp14="http://schemas.microsoft.com/office/word/2010/wordml" w:rsidR="008258E1" w:rsidP="00EF772B" w:rsidRDefault="00CA6A5C" w14:paraId="5436ABCA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>Ocena ni</w:t>
      </w:r>
      <w:r w:rsidR="00ED02A3">
        <w:rPr>
          <w:rFonts w:eastAsia="Times New Roman" w:cs="Calibri"/>
        </w:rPr>
        <w:t xml:space="preserve">edostateczna </w:t>
      </w:r>
    </w:p>
    <w:p xmlns:wp14="http://schemas.microsoft.com/office/word/2010/wordml" w:rsidR="008258E1" w:rsidP="00EF772B" w:rsidRDefault="00ED02A3" w14:paraId="77AF4001" wp14:textId="77777777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(W) - Student 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, nie potrafi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stawiać własnych sądów i opinii.</w:t>
      </w:r>
    </w:p>
    <w:p xmlns:wp14="http://schemas.microsoft.com/office/word/2010/wordml" w:rsidR="008258E1" w:rsidP="00EF772B" w:rsidRDefault="00CA6A5C" w14:paraId="617B5066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>(U) - Student nie potrafi przygoto</w:t>
      </w:r>
      <w:r w:rsidR="00ED02A3">
        <w:rPr>
          <w:rFonts w:eastAsia="Times New Roman" w:cs="Calibri"/>
        </w:rPr>
        <w:t>wać wypowiedzi ustnej</w:t>
      </w:r>
      <w:r w:rsidRPr="008E48A1">
        <w:rPr>
          <w:rFonts w:eastAsia="Times New Roman" w:cs="Calibri"/>
        </w:rPr>
        <w:t>, nie bierze udziału w dyskusji, nie potrafi przygotować prezentacji, dobrać odpowiednich źródeł i wyeliminować błędó</w:t>
      </w:r>
      <w:r w:rsidR="00ED02A3">
        <w:rPr>
          <w:rFonts w:eastAsia="Times New Roman" w:cs="Calibri"/>
        </w:rPr>
        <w:t xml:space="preserve">w językowych. </w:t>
      </w:r>
    </w:p>
    <w:p xmlns:wp14="http://schemas.microsoft.com/office/word/2010/wordml" w:rsidR="008258E1" w:rsidP="00EF772B" w:rsidRDefault="00ED02A3" w14:paraId="23CE2454" wp14:textId="77777777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(K) - Student</w:t>
      </w:r>
      <w:r w:rsidRPr="008E48A1" w:rsidR="00CA6A5C">
        <w:rPr>
          <w:rFonts w:eastAsia="Times New Roman" w:cs="Calibri"/>
        </w:rPr>
        <w:t xml:space="preserve"> nie jest zainteresowany indywidualnym doskonaleniem kompetencji, nie potrafi wykorzystać zdobytej wiedzy w środowisku zawodo</w:t>
      </w:r>
      <w:r>
        <w:rPr>
          <w:rFonts w:eastAsia="Times New Roman" w:cs="Calibri"/>
        </w:rPr>
        <w:t xml:space="preserve">wym. </w:t>
      </w:r>
    </w:p>
    <w:p xmlns:wp14="http://schemas.microsoft.com/office/word/2010/wordml" w:rsidR="008258E1" w:rsidP="00EF772B" w:rsidRDefault="008258E1" w14:paraId="0E27B00A" wp14:textId="77777777">
      <w:pPr>
        <w:spacing w:after="0" w:line="240" w:lineRule="auto"/>
        <w:jc w:val="both"/>
        <w:rPr>
          <w:rFonts w:eastAsia="Times New Roman" w:cs="Calibri"/>
        </w:rPr>
      </w:pPr>
    </w:p>
    <w:p xmlns:wp14="http://schemas.microsoft.com/office/word/2010/wordml" w:rsidR="008258E1" w:rsidP="00EF772B" w:rsidRDefault="00ED02A3" w14:paraId="27AA9ED2" wp14:textId="77777777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Ocena dostateczna </w:t>
      </w:r>
    </w:p>
    <w:p xmlns:wp14="http://schemas.microsoft.com/office/word/2010/wordml" w:rsidR="008258E1" w:rsidP="00EF772B" w:rsidRDefault="00ED02A3" w14:paraId="0BACA2F1" wp14:textId="77777777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(W) - Student dostatecznie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oraz w dostateczny sposób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 własne sądy i opinie.</w:t>
      </w:r>
    </w:p>
    <w:p xmlns:wp14="http://schemas.microsoft.com/office/word/2010/wordml" w:rsidR="008258E1" w:rsidP="00EF772B" w:rsidRDefault="00CA6A5C" w14:paraId="2757519E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(U) - Student potrafi w dostatecznym stopniu przygotować wypowiedź ustną / pisemną, rzadko bierze udział w dyskusji, potrafi przygotować zadowalającą prezentację, ma problem z doborem odpowiednich źródeł i wyeliminowaniem błędów językowych </w:t>
      </w:r>
    </w:p>
    <w:p xmlns:wp14="http://schemas.microsoft.com/office/word/2010/wordml" w:rsidR="008258E1" w:rsidP="00EF772B" w:rsidRDefault="00CA6A5C" w14:paraId="07609BF4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(K) - Student wykazuje małe zainteresowanie indywidualnym doskonaleniem kompetencji, nie próbuje wykorzystać zdobytej wiedzy w środowisku zawodowym. </w:t>
      </w:r>
    </w:p>
    <w:p xmlns:wp14="http://schemas.microsoft.com/office/word/2010/wordml" w:rsidR="008258E1" w:rsidP="00EF772B" w:rsidRDefault="008258E1" w14:paraId="60061E4C" wp14:textId="77777777">
      <w:pPr>
        <w:spacing w:after="0" w:line="240" w:lineRule="auto"/>
        <w:jc w:val="both"/>
        <w:rPr>
          <w:rFonts w:eastAsia="Times New Roman" w:cs="Calibri"/>
        </w:rPr>
      </w:pPr>
    </w:p>
    <w:p xmlns:wp14="http://schemas.microsoft.com/office/word/2010/wordml" w:rsidR="008258E1" w:rsidP="00EF772B" w:rsidRDefault="00CA6A5C" w14:paraId="52C9CBBD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Ocena dobra </w:t>
      </w:r>
    </w:p>
    <w:p xmlns:wp14="http://schemas.microsoft.com/office/word/2010/wordml" w:rsidR="008258E1" w:rsidP="00EF772B" w:rsidRDefault="00CA6A5C" w14:paraId="3ABC8A7F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(W) - Student </w:t>
      </w:r>
      <w:r w:rsidR="00ED02A3">
        <w:rPr>
          <w:rFonts w:eastAsia="Times New Roman" w:cs="Calibri"/>
        </w:rPr>
        <w:t>dobrze</w:t>
      </w:r>
      <w:r w:rsidRPr="008E48A1" w:rsidR="00ED02A3">
        <w:rPr>
          <w:rFonts w:eastAsia="Times New Roman" w:cs="Calibri"/>
        </w:rPr>
        <w:t xml:space="preserve"> pracuje nad osiągnięciem kompetencji komunikacyjnej</w:t>
      </w:r>
      <w:r w:rsidR="00ED02A3">
        <w:rPr>
          <w:rFonts w:eastAsia="Times New Roman" w:cs="Calibri"/>
        </w:rPr>
        <w:t xml:space="preserve"> oraz w miarę poprawny sposób </w:t>
      </w:r>
      <w:r w:rsidRPr="008E48A1" w:rsidR="00ED02A3">
        <w:rPr>
          <w:rFonts w:eastAsia="Times New Roman" w:cs="Calibri"/>
        </w:rPr>
        <w:t>przed</w:t>
      </w:r>
      <w:r w:rsidR="00ED02A3">
        <w:rPr>
          <w:rFonts w:eastAsia="Times New Roman" w:cs="Calibri"/>
        </w:rPr>
        <w:t>stawia własne sądy i opinie.</w:t>
      </w:r>
    </w:p>
    <w:p xmlns:wp14="http://schemas.microsoft.com/office/word/2010/wordml" w:rsidR="008258E1" w:rsidP="00EF772B" w:rsidRDefault="00CA6A5C" w14:paraId="7358D7DD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(U) - Student potrafi przygotować w miarę poprawną wypowiedź ustną / pisemną, bierze udział w dyskusji, potrafi przygotować dobrą prezentację, ma niewielki problem z doborem odpowiednich źródeł i wyeliminowaniem błędów językowych. </w:t>
      </w:r>
    </w:p>
    <w:p xmlns:wp14="http://schemas.microsoft.com/office/word/2010/wordml" w:rsidR="00CA6A5C" w:rsidP="00EF772B" w:rsidRDefault="00CA6A5C" w14:paraId="41650379" wp14:textId="77777777">
      <w:pPr>
        <w:spacing w:after="0" w:line="240" w:lineRule="auto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(K) - Student wykazuje </w:t>
      </w:r>
      <w:r w:rsidR="00ED02A3">
        <w:rPr>
          <w:rFonts w:eastAsia="Times New Roman" w:cs="Calibri"/>
        </w:rPr>
        <w:t xml:space="preserve">zadowalające </w:t>
      </w:r>
      <w:r w:rsidRPr="008E48A1">
        <w:rPr>
          <w:rFonts w:eastAsia="Times New Roman" w:cs="Calibri"/>
        </w:rPr>
        <w:t xml:space="preserve">zainteresowanie indywidualnym doskonaleniem kompetencji, stara się wykorzystać zdobytą </w:t>
      </w:r>
      <w:r w:rsidRPr="00CA6A5C">
        <w:rPr>
          <w:rFonts w:eastAsia="Times New Roman" w:cs="Calibri"/>
        </w:rPr>
        <w:t xml:space="preserve">wiedzę w środowisku zawodowym. </w:t>
      </w:r>
    </w:p>
    <w:p xmlns:wp14="http://schemas.microsoft.com/office/word/2010/wordml" w:rsidR="00ED02A3" w:rsidP="00EF772B" w:rsidRDefault="00ED02A3" w14:paraId="44EAFD9C" wp14:textId="77777777">
      <w:pPr>
        <w:spacing w:after="0" w:line="240" w:lineRule="auto"/>
        <w:jc w:val="both"/>
        <w:rPr>
          <w:rFonts w:eastAsia="Times New Roman" w:cs="Calibri"/>
        </w:rPr>
      </w:pPr>
    </w:p>
    <w:p xmlns:wp14="http://schemas.microsoft.com/office/word/2010/wordml" w:rsidR="008258E1" w:rsidP="00EF772B" w:rsidRDefault="00ED02A3" w14:paraId="74292AB4" wp14:textId="77777777">
      <w:pPr>
        <w:pStyle w:val="Akapitzlist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Ocena bardzo dobra </w:t>
      </w:r>
    </w:p>
    <w:p xmlns:wp14="http://schemas.microsoft.com/office/word/2010/wordml" w:rsidR="008258E1" w:rsidP="00EF772B" w:rsidRDefault="00ED02A3" w14:paraId="5ADB6FD6" wp14:textId="77777777">
      <w:pPr>
        <w:pStyle w:val="Akapitzlist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>(W) -</w:t>
      </w:r>
      <w:r w:rsidRPr="008E48A1">
        <w:rPr>
          <w:rFonts w:eastAsia="Times New Roman" w:cs="Calibri"/>
        </w:rPr>
        <w:t xml:space="preserve"> Student </w:t>
      </w:r>
      <w:r>
        <w:rPr>
          <w:rFonts w:eastAsia="Times New Roman" w:cs="Calibri"/>
        </w:rPr>
        <w:t>intensywnie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oraz w precyzyjny sposób </w:t>
      </w:r>
      <w:r w:rsidRPr="008E48A1">
        <w:rPr>
          <w:rFonts w:eastAsia="Times New Roman" w:cs="Calibri"/>
        </w:rPr>
        <w:t>przed</w:t>
      </w:r>
      <w:r>
        <w:rPr>
          <w:rFonts w:eastAsia="Times New Roman" w:cs="Calibri"/>
        </w:rPr>
        <w:t>stawia własne sądy i opinie.</w:t>
      </w:r>
    </w:p>
    <w:p xmlns:wp14="http://schemas.microsoft.com/office/word/2010/wordml" w:rsidR="008258E1" w:rsidP="00EF772B" w:rsidRDefault="00CA6A5C" w14:paraId="452CD91C" wp14:textId="77777777">
      <w:pPr>
        <w:pStyle w:val="Akapitzlist"/>
        <w:ind w:left="0"/>
        <w:jc w:val="both"/>
        <w:rPr>
          <w:rFonts w:eastAsia="Times New Roman" w:cs="Calibri"/>
        </w:rPr>
      </w:pPr>
      <w:r w:rsidRPr="008E48A1">
        <w:rPr>
          <w:rFonts w:eastAsia="Times New Roman" w:cs="Calibri"/>
        </w:rPr>
        <w:t>(U) - Student potrafi przygotować oryginalną wypowiedź ustną / pisemną, bierze aktywny udział w dyskusji, potrafi przygotować wyczerpującą prezentację, nie ma problemu z doborem odpowiednich źródeł i wyeliminowaniem błędów językow</w:t>
      </w:r>
      <w:r w:rsidR="00ED02A3">
        <w:rPr>
          <w:rFonts w:eastAsia="Times New Roman" w:cs="Calibri"/>
        </w:rPr>
        <w:t xml:space="preserve">ych. </w:t>
      </w:r>
    </w:p>
    <w:p xmlns:wp14="http://schemas.microsoft.com/office/word/2010/wordml" w:rsidR="00CA6A5C" w:rsidP="00EF772B" w:rsidRDefault="00ED02A3" w14:paraId="59ABF1F6" wp14:textId="77777777">
      <w:pPr>
        <w:pStyle w:val="Akapitzlist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(K) – Student </w:t>
      </w:r>
      <w:r w:rsidRPr="008E48A1" w:rsidR="00CA6A5C">
        <w:rPr>
          <w:rFonts w:eastAsia="Times New Roman" w:cs="Calibri"/>
        </w:rPr>
        <w:t>wykazuje duże zainteresowanie indywidualnym doskonaleniem kompetencji, potrafi umiejętnie wykorzystać zdobytą wiedzę w środowisku zawodowym.</w:t>
      </w:r>
    </w:p>
    <w:p xmlns:wp14="http://schemas.microsoft.com/office/word/2010/wordml" w:rsidR="00CA6A5C" w:rsidP="00CA6A5C" w:rsidRDefault="00CA6A5C" w14:paraId="4B94D5A5" wp14:textId="77777777">
      <w:pPr>
        <w:pStyle w:val="Akapitzlist"/>
        <w:ind w:left="0"/>
        <w:rPr>
          <w:rFonts w:cs="Calibri"/>
          <w:b/>
        </w:rPr>
      </w:pPr>
    </w:p>
    <w:p xmlns:wp14="http://schemas.microsoft.com/office/word/2010/wordml" w:rsidRPr="008661A8" w:rsidR="00712E0C" w:rsidP="00712E0C" w:rsidRDefault="00712E0C" w14:paraId="15CF7AEF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Punktacja procentowa na kolokwiach:</w:t>
      </w:r>
    </w:p>
    <w:p xmlns:wp14="http://schemas.microsoft.com/office/word/2010/wordml" w:rsidRPr="008661A8" w:rsidR="00712E0C" w:rsidP="00712E0C" w:rsidRDefault="00712E0C" w14:paraId="7218F05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60%-70% 3 </w:t>
      </w:r>
    </w:p>
    <w:p xmlns:wp14="http://schemas.microsoft.com/office/word/2010/wordml" w:rsidRPr="008661A8" w:rsidR="00712E0C" w:rsidP="00712E0C" w:rsidRDefault="00712E0C" w14:paraId="03045FD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71%-76% 3+ </w:t>
      </w:r>
    </w:p>
    <w:p xmlns:wp14="http://schemas.microsoft.com/office/word/2010/wordml" w:rsidRPr="008661A8" w:rsidR="00712E0C" w:rsidP="00712E0C" w:rsidRDefault="00712E0C" w14:paraId="7D2DEBC4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77%-86% 4 </w:t>
      </w:r>
    </w:p>
    <w:p xmlns:wp14="http://schemas.microsoft.com/office/word/2010/wordml" w:rsidRPr="008661A8" w:rsidR="00712E0C" w:rsidP="00712E0C" w:rsidRDefault="00712E0C" w14:paraId="0543A560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87%-92% 4+ </w:t>
      </w:r>
    </w:p>
    <w:p xmlns:wp14="http://schemas.microsoft.com/office/word/2010/wordml" w:rsidRPr="008661A8" w:rsidR="00712E0C" w:rsidP="00712E0C" w:rsidRDefault="00712E0C" w14:paraId="535F5EF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93%-100% 5 </w:t>
      </w:r>
    </w:p>
    <w:p xmlns:wp14="http://schemas.microsoft.com/office/word/2010/wordml" w:rsidRPr="00CA6A5C" w:rsidR="00712E0C" w:rsidP="00CA6A5C" w:rsidRDefault="00712E0C" w14:paraId="3DEEC669" wp14:textId="77777777">
      <w:pPr>
        <w:pStyle w:val="Akapitzlist"/>
        <w:ind w:left="0"/>
        <w:rPr>
          <w:rFonts w:cs="Calibri"/>
          <w:b/>
        </w:rPr>
      </w:pPr>
    </w:p>
    <w:p xmlns:wp14="http://schemas.microsoft.com/office/word/2010/wordml" w:rsidR="00BB0135" w:rsidP="004E2DB4" w:rsidRDefault="00BB0135" w14:paraId="79EF87A7" wp14:textId="77777777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xmlns:wp14="http://schemas.microsoft.com/office/word/2010/wordml" w:rsidRPr="002B3C16" w:rsidR="00BB0135" w:rsidTr="002B3C16" w14:paraId="7D5DE7A8" wp14:textId="77777777">
        <w:tc>
          <w:tcPr>
            <w:tcW w:w="4606" w:type="dxa"/>
          </w:tcPr>
          <w:p w:rsidRPr="002B3C16" w:rsidR="00BB0135" w:rsidP="002B3C16" w:rsidRDefault="00BB0135" w14:paraId="0EBE9EAF" wp14:textId="77777777">
            <w:pPr>
              <w:spacing w:after="0" w:line="240" w:lineRule="auto"/>
            </w:pPr>
            <w:r w:rsidRPr="002B3C16">
              <w:t>Forma aktywności studenta</w:t>
            </w:r>
          </w:p>
        </w:tc>
        <w:tc>
          <w:tcPr>
            <w:tcW w:w="4606" w:type="dxa"/>
          </w:tcPr>
          <w:p w:rsidRPr="002B3C16" w:rsidR="00BB0135" w:rsidP="002B3C16" w:rsidRDefault="00BB0135" w14:paraId="737112D3" wp14:textId="77777777">
            <w:pPr>
              <w:spacing w:after="0" w:line="240" w:lineRule="auto"/>
            </w:pPr>
            <w:r w:rsidRPr="002B3C16">
              <w:t>Liczba godzin</w:t>
            </w:r>
          </w:p>
        </w:tc>
      </w:tr>
      <w:tr xmlns:wp14="http://schemas.microsoft.com/office/word/2010/wordml" w:rsidRPr="002B3C16" w:rsidR="00BB0135" w:rsidTr="002B3C16" w14:paraId="4412847C" wp14:textId="77777777">
        <w:tc>
          <w:tcPr>
            <w:tcW w:w="4606" w:type="dxa"/>
          </w:tcPr>
          <w:p w:rsidRPr="002B3C16" w:rsidR="00BB0135" w:rsidP="00E7576A" w:rsidRDefault="00BB0135" w14:paraId="0DC38E9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3C16">
              <w:t xml:space="preserve">Liczba godzin kontaktowych z nauczycielem </w:t>
            </w:r>
          </w:p>
        </w:tc>
        <w:tc>
          <w:tcPr>
            <w:tcW w:w="4606" w:type="dxa"/>
          </w:tcPr>
          <w:p w:rsidRPr="002B3C16" w:rsidR="00BB0135" w:rsidP="002B3C16" w:rsidRDefault="00712E0C" w14:paraId="721A90B3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 </w:t>
            </w:r>
          </w:p>
        </w:tc>
      </w:tr>
      <w:tr xmlns:wp14="http://schemas.microsoft.com/office/word/2010/wordml" w:rsidRPr="002B3C16" w:rsidR="00BB0135" w:rsidTr="002B3C16" w14:paraId="48E28FD6" wp14:textId="77777777">
        <w:tc>
          <w:tcPr>
            <w:tcW w:w="4606" w:type="dxa"/>
          </w:tcPr>
          <w:p w:rsidRPr="002B3C16" w:rsidR="00BB0135" w:rsidP="00E7576A" w:rsidRDefault="00BB0135" w14:paraId="6F1B0E0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3C16">
              <w:t>Liczba godzin indywidualnej pracy studenta</w:t>
            </w:r>
          </w:p>
        </w:tc>
        <w:tc>
          <w:tcPr>
            <w:tcW w:w="4606" w:type="dxa"/>
          </w:tcPr>
          <w:p w:rsidRPr="002B3C16" w:rsidR="00BB0135" w:rsidP="002B3C16" w:rsidRDefault="00712E0C" w14:paraId="219897CE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B0135">
              <w:rPr>
                <w:b/>
              </w:rPr>
              <w:t>0</w:t>
            </w:r>
          </w:p>
        </w:tc>
      </w:tr>
    </w:tbl>
    <w:p xmlns:wp14="http://schemas.microsoft.com/office/word/2010/wordml" w:rsidR="00BB0135" w:rsidP="004E2DB4" w:rsidRDefault="00BB0135" w14:paraId="3656B9AB" wp14:textId="77777777">
      <w:pPr>
        <w:spacing w:after="0"/>
        <w:rPr>
          <w:b/>
        </w:rPr>
      </w:pPr>
    </w:p>
    <w:p xmlns:wp14="http://schemas.microsoft.com/office/word/2010/wordml" w:rsidR="00BB0135" w:rsidP="004E2DB4" w:rsidRDefault="00BB0135" w14:paraId="5B3EF4A0" wp14:textId="7777777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2B3C16" w:rsidR="00BB0135" w:rsidTr="17D5D1E4" w14:paraId="1B4446E0" wp14:textId="77777777">
        <w:tc>
          <w:tcPr>
            <w:tcW w:w="9212" w:type="dxa"/>
            <w:tcMar/>
          </w:tcPr>
          <w:p w:rsidRPr="00406F7D" w:rsidR="00BB0135" w:rsidP="17D5D1E4" w:rsidRDefault="00BB0135" wp14:noSpellErr="1" w14:paraId="6CDF9D26" wp14:textId="7DCE22AA">
            <w:pPr>
              <w:spacing w:after="0" w:line="240" w:lineRule="auto"/>
              <w:rPr>
                <w:rFonts w:cs="Calibri"/>
              </w:rPr>
            </w:pPr>
            <w:r w:rsidRPr="17D5D1E4" w:rsidR="00BB0135">
              <w:rPr>
                <w:rFonts w:cs="Calibri"/>
              </w:rPr>
              <w:t>Literatura podstawowa i uzupełniająca</w:t>
            </w:r>
          </w:p>
          <w:p w:rsidRPr="00406F7D" w:rsidR="00BB0135" w:rsidP="17D5D1E4" w:rsidRDefault="00BB0135" w14:paraId="557DD2BD" wp14:textId="43DEAE28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75926270" wp14:textId="6C3DB4AD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Les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cours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ne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reposent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pas sur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l’emploi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d’un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manuel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particulier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les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documents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7707C75C">
              <w:rPr>
                <w:rFonts w:cs="Calibri"/>
                <w:sz w:val="22"/>
                <w:szCs w:val="22"/>
              </w:rPr>
              <w:t>fournis</w:t>
            </w:r>
            <w:proofErr w:type="spellEnd"/>
            <w:r w:rsidRPr="17D5D1E4" w:rsidR="7707C75C">
              <w:rPr>
                <w:rFonts w:cs="Calibri"/>
                <w:sz w:val="22"/>
                <w:szCs w:val="22"/>
              </w:rPr>
              <w:t xml:space="preserve"> et/</w:t>
            </w:r>
            <w:proofErr w:type="spellStart"/>
            <w:r w:rsidRPr="17D5D1E4" w:rsidR="7707C75C">
              <w:rPr>
                <w:rFonts w:cs="Calibri"/>
                <w:sz w:val="22"/>
                <w:szCs w:val="22"/>
              </w:rPr>
              <w:t>ou</w:t>
            </w:r>
            <w:proofErr w:type="spellEnd"/>
            <w:r w:rsidRPr="17D5D1E4" w:rsidR="7707C75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utilisés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en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classe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sont</w:t>
            </w:r>
            <w:proofErr w:type="spellEnd"/>
            <w:r w:rsidRPr="17D5D1E4" w:rsidR="114EBE6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114EBE60">
              <w:rPr>
                <w:rFonts w:cs="Calibri"/>
                <w:sz w:val="22"/>
                <w:szCs w:val="22"/>
              </w:rPr>
              <w:t>majoritai</w:t>
            </w:r>
            <w:r w:rsidRPr="17D5D1E4" w:rsidR="498D0D2D">
              <w:rPr>
                <w:rFonts w:cs="Calibri"/>
                <w:sz w:val="22"/>
                <w:szCs w:val="22"/>
              </w:rPr>
              <w:t>rement</w:t>
            </w:r>
            <w:proofErr w:type="spellEnd"/>
            <w:r w:rsidRPr="17D5D1E4" w:rsidR="498D0D2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98D0D2D">
              <w:rPr>
                <w:rFonts w:cs="Calibri"/>
                <w:sz w:val="22"/>
                <w:szCs w:val="22"/>
              </w:rPr>
              <w:t>élaborés</w:t>
            </w:r>
            <w:proofErr w:type="spellEnd"/>
            <w:r w:rsidRPr="17D5D1E4" w:rsidR="498D0D2D">
              <w:rPr>
                <w:rFonts w:cs="Calibri"/>
                <w:sz w:val="22"/>
                <w:szCs w:val="22"/>
              </w:rPr>
              <w:t xml:space="preserve"> par </w:t>
            </w:r>
            <w:proofErr w:type="spellStart"/>
            <w:r w:rsidRPr="17D5D1E4" w:rsidR="498D0D2D">
              <w:rPr>
                <w:rFonts w:cs="Calibri"/>
                <w:sz w:val="22"/>
                <w:szCs w:val="22"/>
              </w:rPr>
              <w:t>l’enseignant</w:t>
            </w:r>
            <w:proofErr w:type="spellEnd"/>
            <w:r w:rsidRPr="17D5D1E4" w:rsidR="7BD1186A">
              <w:rPr>
                <w:rFonts w:cs="Calibri"/>
                <w:sz w:val="22"/>
                <w:szCs w:val="22"/>
              </w:rPr>
              <w:t>.</w:t>
            </w:r>
          </w:p>
          <w:p w:rsidRPr="00406F7D" w:rsidR="00BB0135" w:rsidP="17D5D1E4" w:rsidRDefault="00BB0135" w14:paraId="5F35AD79" wp14:textId="5FFC458C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32498D24" wp14:textId="57FF1736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17D5D1E4" w:rsidR="55554B75">
              <w:rPr>
                <w:rFonts w:cs="Calibri"/>
                <w:sz w:val="22"/>
                <w:szCs w:val="22"/>
              </w:rPr>
              <w:t xml:space="preserve">En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complément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les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étudiants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pourront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se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5554B75">
              <w:rPr>
                <w:rFonts w:cs="Calibri"/>
                <w:sz w:val="22"/>
                <w:szCs w:val="22"/>
              </w:rPr>
              <w:t>référer</w:t>
            </w:r>
            <w:proofErr w:type="spellEnd"/>
            <w:r w:rsidRPr="17D5D1E4" w:rsidR="55554B75">
              <w:rPr>
                <w:rFonts w:cs="Calibri"/>
                <w:sz w:val="22"/>
                <w:szCs w:val="22"/>
              </w:rPr>
              <w:t xml:space="preserve"> </w:t>
            </w:r>
            <w:r w:rsidRPr="17D5D1E4" w:rsidR="55554B75">
              <w:rPr>
                <w:rFonts w:cs="Calibri"/>
                <w:sz w:val="22"/>
                <w:szCs w:val="22"/>
              </w:rPr>
              <w:t>à :</w:t>
            </w:r>
          </w:p>
          <w:p w:rsidRPr="00406F7D" w:rsidR="00BB0135" w:rsidP="17D5D1E4" w:rsidRDefault="00BB0135" w14:paraId="1517C2D1" wp14:textId="0C8D1F97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28A759A9">
              <w:rPr>
                <w:rFonts w:cs="Calibri"/>
                <w:sz w:val="22"/>
                <w:szCs w:val="22"/>
              </w:rPr>
              <w:t>Communication</w:t>
            </w:r>
            <w:proofErr w:type="spellEnd"/>
            <w:r w:rsidRPr="17D5D1E4" w:rsidR="28A759A9">
              <w:rPr>
                <w:rFonts w:cs="Calibri"/>
                <w:sz w:val="22"/>
                <w:szCs w:val="22"/>
              </w:rPr>
              <w:t xml:space="preserve"> progressive </w:t>
            </w:r>
            <w:proofErr w:type="spellStart"/>
            <w:r w:rsidRPr="17D5D1E4" w:rsidR="28A759A9">
              <w:rPr>
                <w:rFonts w:cs="Calibri"/>
                <w:sz w:val="22"/>
                <w:szCs w:val="22"/>
              </w:rPr>
              <w:t>du</w:t>
            </w:r>
            <w:proofErr w:type="spellEnd"/>
            <w:r w:rsidRPr="17D5D1E4" w:rsidR="28A759A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28A759A9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28A759A9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28A759A9">
              <w:rPr>
                <w:rFonts w:cs="Calibri"/>
                <w:sz w:val="22"/>
                <w:szCs w:val="22"/>
              </w:rPr>
              <w:t>Claire</w:t>
            </w:r>
            <w:proofErr w:type="spellEnd"/>
            <w:r w:rsidRPr="17D5D1E4" w:rsidR="28A759A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28A759A9">
              <w:rPr>
                <w:rFonts w:cs="Calibri"/>
                <w:sz w:val="22"/>
                <w:szCs w:val="22"/>
              </w:rPr>
              <w:t>Miquel</w:t>
            </w:r>
            <w:proofErr w:type="spellEnd"/>
            <w:r w:rsidRPr="17D5D1E4" w:rsidR="28A759A9">
              <w:rPr>
                <w:rFonts w:cs="Calibri"/>
                <w:sz w:val="22"/>
                <w:szCs w:val="22"/>
              </w:rPr>
              <w:t xml:space="preserve">, CLE International </w:t>
            </w:r>
          </w:p>
          <w:p w:rsidRPr="00406F7D" w:rsidR="00BB0135" w:rsidP="17D5D1E4" w:rsidRDefault="00BB0135" w14:paraId="0E559F90" wp14:textId="7D4824B8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561BECFE">
              <w:rPr>
                <w:rFonts w:cs="Calibri"/>
                <w:sz w:val="22"/>
                <w:szCs w:val="22"/>
              </w:rPr>
              <w:t>Exercices</w:t>
            </w:r>
            <w:proofErr w:type="spellEnd"/>
            <w:r w:rsidRPr="17D5D1E4" w:rsidR="561BECFE">
              <w:rPr>
                <w:rFonts w:cs="Calibri"/>
                <w:sz w:val="22"/>
                <w:szCs w:val="22"/>
              </w:rPr>
              <w:t xml:space="preserve"> de </w:t>
            </w:r>
            <w:proofErr w:type="spellStart"/>
            <w:r w:rsidRPr="17D5D1E4" w:rsidR="561BECFE">
              <w:rPr>
                <w:rFonts w:cs="Calibri"/>
                <w:sz w:val="22"/>
                <w:szCs w:val="22"/>
              </w:rPr>
              <w:t>vocabulaire</w:t>
            </w:r>
            <w:proofErr w:type="spellEnd"/>
            <w:r w:rsidRPr="17D5D1E4" w:rsidR="561BECFE">
              <w:rPr>
                <w:rFonts w:cs="Calibri"/>
                <w:sz w:val="22"/>
                <w:szCs w:val="22"/>
              </w:rPr>
              <w:t xml:space="preserve"> en </w:t>
            </w:r>
            <w:proofErr w:type="spellStart"/>
            <w:r w:rsidRPr="17D5D1E4" w:rsidR="561BECFE">
              <w:rPr>
                <w:rFonts w:cs="Calibri"/>
                <w:sz w:val="22"/>
                <w:szCs w:val="22"/>
              </w:rPr>
              <w:t>contexte</w:t>
            </w:r>
            <w:proofErr w:type="spellEnd"/>
            <w:r w:rsidRPr="17D5D1E4" w:rsidR="561BECFE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61BECFE">
              <w:rPr>
                <w:rFonts w:cs="Calibri"/>
                <w:sz w:val="22"/>
                <w:szCs w:val="22"/>
              </w:rPr>
              <w:t>niveau</w:t>
            </w:r>
            <w:proofErr w:type="spellEnd"/>
            <w:r w:rsidRPr="17D5D1E4" w:rsidR="561BECFE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61BECFE">
              <w:rPr>
                <w:rFonts w:cs="Calibri"/>
                <w:sz w:val="22"/>
                <w:szCs w:val="22"/>
              </w:rPr>
              <w:t>débutant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roland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Eluerd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>, Hachette Livres</w:t>
            </w:r>
          </w:p>
          <w:p w:rsidRPr="00406F7D" w:rsidR="00BB0135" w:rsidP="17D5D1E4" w:rsidRDefault="00BB0135" w14:paraId="7769BDD3" wp14:textId="203E1263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Vocabulaire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expliqué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du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niveau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intermédiaire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, Nicole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Larger</w:t>
            </w:r>
            <w:proofErr w:type="spellEnd"/>
            <w:r w:rsidRPr="17D5D1E4" w:rsidR="4D83531F">
              <w:rPr>
                <w:rFonts w:cs="Calibri"/>
                <w:sz w:val="22"/>
                <w:szCs w:val="22"/>
              </w:rPr>
              <w:t>,</w:t>
            </w:r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Reine</w:t>
            </w:r>
            <w:proofErr w:type="spellEnd"/>
            <w:r w:rsidRPr="17D5D1E4" w:rsidR="481DF0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81DF0A1">
              <w:rPr>
                <w:rFonts w:cs="Calibri"/>
                <w:sz w:val="22"/>
                <w:szCs w:val="22"/>
              </w:rPr>
              <w:t>Miman</w:t>
            </w:r>
            <w:proofErr w:type="spellEnd"/>
            <w:r w:rsidRPr="17D5D1E4" w:rsidR="29196FD0">
              <w:rPr>
                <w:rFonts w:cs="Calibri"/>
                <w:sz w:val="22"/>
                <w:szCs w:val="22"/>
              </w:rPr>
              <w:t xml:space="preserve"> (2 </w:t>
            </w:r>
            <w:proofErr w:type="spellStart"/>
            <w:r w:rsidRPr="17D5D1E4" w:rsidR="29196FD0">
              <w:rPr>
                <w:rFonts w:cs="Calibri"/>
                <w:sz w:val="22"/>
                <w:szCs w:val="22"/>
              </w:rPr>
              <w:t>volumes</w:t>
            </w:r>
            <w:proofErr w:type="spellEnd"/>
            <w:r w:rsidRPr="17D5D1E4" w:rsidR="29196FD0">
              <w:rPr>
                <w:rFonts w:cs="Calibri"/>
                <w:sz w:val="22"/>
                <w:szCs w:val="22"/>
              </w:rPr>
              <w:t>)</w:t>
            </w:r>
            <w:r w:rsidRPr="17D5D1E4" w:rsidR="53E9E983">
              <w:rPr>
                <w:rFonts w:cs="Calibri"/>
                <w:sz w:val="22"/>
                <w:szCs w:val="22"/>
              </w:rPr>
              <w:t>, CLE international</w:t>
            </w:r>
          </w:p>
          <w:p w:rsidRPr="00406F7D" w:rsidR="00BB0135" w:rsidP="17D5D1E4" w:rsidRDefault="00BB0135" w14:paraId="62EC64C3" wp14:textId="434193B9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53E9E983">
              <w:rPr>
                <w:rFonts w:cs="Calibri"/>
                <w:sz w:val="22"/>
                <w:szCs w:val="22"/>
              </w:rPr>
              <w:t>Vocabulaire</w:t>
            </w:r>
            <w:proofErr w:type="spellEnd"/>
            <w:r w:rsidRPr="17D5D1E4" w:rsidR="53E9E98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3E9E983">
              <w:rPr>
                <w:rFonts w:cs="Calibri"/>
                <w:sz w:val="22"/>
                <w:szCs w:val="22"/>
              </w:rPr>
              <w:t>progressif</w:t>
            </w:r>
            <w:proofErr w:type="spellEnd"/>
            <w:r w:rsidRPr="17D5D1E4" w:rsidR="53E9E98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3E9E983">
              <w:rPr>
                <w:rFonts w:cs="Calibri"/>
                <w:sz w:val="22"/>
                <w:szCs w:val="22"/>
              </w:rPr>
              <w:t>du</w:t>
            </w:r>
            <w:proofErr w:type="spellEnd"/>
            <w:r w:rsidRPr="17D5D1E4" w:rsidR="53E9E98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53E9E983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6D20499F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6D20499F">
              <w:rPr>
                <w:rFonts w:cs="Calibri"/>
                <w:sz w:val="22"/>
                <w:szCs w:val="22"/>
              </w:rPr>
              <w:t>Claire</w:t>
            </w:r>
            <w:proofErr w:type="spellEnd"/>
            <w:r w:rsidRPr="17D5D1E4" w:rsidR="6D2049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6D20499F">
              <w:rPr>
                <w:rFonts w:cs="Calibri"/>
                <w:sz w:val="22"/>
                <w:szCs w:val="22"/>
              </w:rPr>
              <w:t>Miquel</w:t>
            </w:r>
            <w:proofErr w:type="spellEnd"/>
            <w:r w:rsidRPr="17D5D1E4" w:rsidR="6D20499F">
              <w:rPr>
                <w:rFonts w:cs="Calibri"/>
                <w:sz w:val="22"/>
                <w:szCs w:val="22"/>
              </w:rPr>
              <w:t xml:space="preserve"> (3 </w:t>
            </w:r>
            <w:proofErr w:type="spellStart"/>
            <w:r w:rsidRPr="17D5D1E4" w:rsidR="6D20499F">
              <w:rPr>
                <w:rFonts w:cs="Calibri"/>
                <w:sz w:val="22"/>
                <w:szCs w:val="22"/>
              </w:rPr>
              <w:t>volumes</w:t>
            </w:r>
            <w:proofErr w:type="spellEnd"/>
            <w:r w:rsidRPr="17D5D1E4" w:rsidR="19159DC7">
              <w:rPr>
                <w:rFonts w:cs="Calibri"/>
                <w:sz w:val="22"/>
                <w:szCs w:val="22"/>
              </w:rPr>
              <w:t xml:space="preserve"> :</w:t>
            </w:r>
            <w:r w:rsidRPr="17D5D1E4" w:rsidR="6D2049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6D20499F">
              <w:rPr>
                <w:rFonts w:cs="Calibri"/>
                <w:sz w:val="22"/>
                <w:szCs w:val="22"/>
              </w:rPr>
              <w:t>débutan</w:t>
            </w:r>
            <w:r w:rsidRPr="17D5D1E4" w:rsidR="62A24373">
              <w:rPr>
                <w:rFonts w:cs="Calibri"/>
                <w:sz w:val="22"/>
                <w:szCs w:val="22"/>
              </w:rPr>
              <w:t>t</w:t>
            </w:r>
            <w:proofErr w:type="spellEnd"/>
            <w:r w:rsidRPr="17D5D1E4" w:rsidR="62A24373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62A24373">
              <w:rPr>
                <w:rFonts w:cs="Calibri"/>
                <w:sz w:val="22"/>
                <w:szCs w:val="22"/>
              </w:rPr>
              <w:t>intermédiaire</w:t>
            </w:r>
            <w:proofErr w:type="spellEnd"/>
            <w:r w:rsidRPr="17D5D1E4" w:rsidR="62A24373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62A24373">
              <w:rPr>
                <w:rFonts w:cs="Calibri"/>
                <w:sz w:val="22"/>
                <w:szCs w:val="22"/>
              </w:rPr>
              <w:t>avancé</w:t>
            </w:r>
            <w:proofErr w:type="spellEnd"/>
            <w:r w:rsidRPr="17D5D1E4" w:rsidR="62A24373">
              <w:rPr>
                <w:rFonts w:cs="Calibri"/>
                <w:sz w:val="22"/>
                <w:szCs w:val="22"/>
              </w:rPr>
              <w:t>)</w:t>
            </w:r>
            <w:r w:rsidRPr="17D5D1E4" w:rsidR="2BC52ED1">
              <w:rPr>
                <w:rFonts w:cs="Calibri"/>
                <w:sz w:val="22"/>
                <w:szCs w:val="22"/>
              </w:rPr>
              <w:t xml:space="preserve">, CLE </w:t>
            </w:r>
            <w:proofErr w:type="spellStart"/>
            <w:r w:rsidRPr="17D5D1E4" w:rsidR="2BC52ED1">
              <w:rPr>
                <w:rFonts w:cs="Calibri"/>
                <w:sz w:val="22"/>
                <w:szCs w:val="22"/>
              </w:rPr>
              <w:t>international</w:t>
            </w:r>
            <w:proofErr w:type="spellEnd"/>
          </w:p>
          <w:p w:rsidRPr="00406F7D" w:rsidR="00BB0135" w:rsidP="17D5D1E4" w:rsidRDefault="00BB0135" w14:paraId="30B94828" wp14:textId="235C11BF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71D1A2AF">
              <w:rPr>
                <w:rFonts w:cs="Calibri"/>
                <w:sz w:val="22"/>
                <w:szCs w:val="22"/>
              </w:rPr>
              <w:t>Pratique</w:t>
            </w:r>
            <w:proofErr w:type="spellEnd"/>
            <w:r w:rsidRPr="17D5D1E4" w:rsidR="71D1A2A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71D1A2AF">
              <w:rPr>
                <w:rFonts w:cs="Calibri"/>
                <w:sz w:val="22"/>
                <w:szCs w:val="22"/>
              </w:rPr>
              <w:t>vocabulaire</w:t>
            </w:r>
            <w:proofErr w:type="spellEnd"/>
            <w:r w:rsidRPr="17D5D1E4" w:rsidR="71D1A2AF">
              <w:rPr>
                <w:rFonts w:cs="Calibri"/>
                <w:sz w:val="22"/>
                <w:szCs w:val="22"/>
              </w:rPr>
              <w:t xml:space="preserve"> A1 A2, Thierry </w:t>
            </w:r>
            <w:proofErr w:type="spellStart"/>
            <w:r w:rsidRPr="17D5D1E4" w:rsidR="71D1A2AF">
              <w:rPr>
                <w:rFonts w:cs="Calibri"/>
                <w:sz w:val="22"/>
                <w:szCs w:val="22"/>
              </w:rPr>
              <w:t>Gahier</w:t>
            </w:r>
            <w:proofErr w:type="spellEnd"/>
            <w:r w:rsidRPr="17D5D1E4" w:rsidR="71D1A2AF">
              <w:rPr>
                <w:rFonts w:cs="Calibri"/>
                <w:sz w:val="22"/>
                <w:szCs w:val="22"/>
              </w:rPr>
              <w:t xml:space="preserve">, CLE </w:t>
            </w:r>
            <w:proofErr w:type="spellStart"/>
            <w:r w:rsidRPr="17D5D1E4" w:rsidR="71D1A2AF">
              <w:rPr>
                <w:rFonts w:cs="Calibri"/>
                <w:sz w:val="22"/>
                <w:szCs w:val="22"/>
              </w:rPr>
              <w:t>international</w:t>
            </w:r>
            <w:proofErr w:type="spellEnd"/>
          </w:p>
          <w:p w:rsidRPr="00406F7D" w:rsidR="00BB0135" w:rsidP="17D5D1E4" w:rsidRDefault="00BB0135" w14:paraId="10FA96C2" wp14:textId="61BB4B92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281D3577">
              <w:rPr>
                <w:rFonts w:cs="Calibri"/>
                <w:sz w:val="22"/>
                <w:szCs w:val="22"/>
              </w:rPr>
              <w:t>Vocabulaire</w:t>
            </w:r>
            <w:proofErr w:type="spellEnd"/>
            <w:r w:rsidRPr="17D5D1E4" w:rsidR="281D3577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281D3577">
              <w:rPr>
                <w:rFonts w:cs="Calibri"/>
                <w:sz w:val="22"/>
                <w:szCs w:val="22"/>
              </w:rPr>
              <w:t>e</w:t>
            </w:r>
            <w:r w:rsidRPr="17D5D1E4" w:rsidR="7DBAB320">
              <w:rPr>
                <w:rFonts w:cs="Calibri"/>
                <w:sz w:val="22"/>
                <w:szCs w:val="22"/>
              </w:rPr>
              <w:t>s</w:t>
            </w:r>
            <w:r w:rsidRPr="17D5D1E4" w:rsidR="281D3577">
              <w:rPr>
                <w:rFonts w:cs="Calibri"/>
                <w:sz w:val="22"/>
                <w:szCs w:val="22"/>
              </w:rPr>
              <w:t>sentiel</w:t>
            </w:r>
            <w:proofErr w:type="spellEnd"/>
            <w:r w:rsidRPr="17D5D1E4" w:rsidR="281D3577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281D3577">
              <w:rPr>
                <w:rFonts w:cs="Calibri"/>
                <w:sz w:val="22"/>
                <w:szCs w:val="22"/>
              </w:rPr>
              <w:t>d</w:t>
            </w:r>
            <w:r w:rsidRPr="17D5D1E4" w:rsidR="428CFC97">
              <w:rPr>
                <w:rFonts w:cs="Calibri"/>
                <w:sz w:val="22"/>
                <w:szCs w:val="22"/>
              </w:rPr>
              <w:t>u</w:t>
            </w:r>
            <w:proofErr w:type="spellEnd"/>
            <w:r w:rsidRPr="17D5D1E4" w:rsidR="281D3577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281D3577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494EF500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494EF500">
              <w:rPr>
                <w:rFonts w:cs="Calibri"/>
                <w:sz w:val="22"/>
                <w:szCs w:val="22"/>
              </w:rPr>
              <w:t>éd</w:t>
            </w:r>
            <w:proofErr w:type="spellEnd"/>
            <w:r w:rsidRPr="17D5D1E4" w:rsidR="494EF500">
              <w:rPr>
                <w:rFonts w:cs="Calibri"/>
                <w:sz w:val="22"/>
                <w:szCs w:val="22"/>
              </w:rPr>
              <w:t xml:space="preserve">. </w:t>
            </w:r>
            <w:proofErr w:type="spellStart"/>
            <w:r w:rsidRPr="17D5D1E4" w:rsidR="494EF500">
              <w:rPr>
                <w:rFonts w:cs="Calibri"/>
                <w:sz w:val="22"/>
                <w:szCs w:val="22"/>
              </w:rPr>
              <w:t>Didier</w:t>
            </w:r>
            <w:proofErr w:type="spellEnd"/>
            <w:r w:rsidRPr="17D5D1E4" w:rsidR="11C4FEE5">
              <w:rPr>
                <w:rFonts w:cs="Calibri"/>
                <w:sz w:val="22"/>
                <w:szCs w:val="22"/>
              </w:rPr>
              <w:t xml:space="preserve"> coll. 100% FLE</w:t>
            </w:r>
          </w:p>
          <w:p w:rsidRPr="00406F7D" w:rsidR="00BB0135" w:rsidP="17D5D1E4" w:rsidRDefault="00BB0135" w14:paraId="63A591C7" wp14:textId="076262A0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Communication</w:t>
            </w:r>
            <w:proofErr w:type="spellEnd"/>
            <w:r w:rsidRPr="17D5D1E4" w:rsidR="416D573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essentielle</w:t>
            </w:r>
            <w:proofErr w:type="spellEnd"/>
            <w:r w:rsidRPr="17D5D1E4" w:rsidR="416D573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du</w:t>
            </w:r>
            <w:proofErr w:type="spellEnd"/>
            <w:r w:rsidRPr="17D5D1E4" w:rsidR="416D573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416D5739">
              <w:rPr>
                <w:rFonts w:cs="Calibri"/>
                <w:sz w:val="22"/>
                <w:szCs w:val="22"/>
              </w:rPr>
              <w:t xml:space="preserve"> </w:t>
            </w:r>
            <w:r w:rsidRPr="17D5D1E4" w:rsidR="60478D78">
              <w:rPr>
                <w:rFonts w:cs="Calibri"/>
                <w:sz w:val="22"/>
                <w:szCs w:val="22"/>
              </w:rPr>
              <w:t xml:space="preserve">(2 </w:t>
            </w:r>
            <w:proofErr w:type="spellStart"/>
            <w:r w:rsidRPr="17D5D1E4" w:rsidR="60478D78">
              <w:rPr>
                <w:rFonts w:cs="Calibri"/>
                <w:sz w:val="22"/>
                <w:szCs w:val="22"/>
              </w:rPr>
              <w:t>volumes</w:t>
            </w:r>
            <w:proofErr w:type="spellEnd"/>
            <w:r w:rsidRPr="17D5D1E4" w:rsidR="60478D78">
              <w:rPr>
                <w:rFonts w:cs="Calibri"/>
                <w:sz w:val="22"/>
                <w:szCs w:val="22"/>
              </w:rPr>
              <w:t xml:space="preserve"> : </w:t>
            </w:r>
            <w:r w:rsidRPr="17D5D1E4" w:rsidR="416D5739">
              <w:rPr>
                <w:rFonts w:cs="Calibri"/>
                <w:sz w:val="22"/>
                <w:szCs w:val="22"/>
              </w:rPr>
              <w:t>A1</w:t>
            </w:r>
            <w:r w:rsidRPr="17D5D1E4" w:rsidR="7B667BF2">
              <w:rPr>
                <w:rFonts w:cs="Calibri"/>
                <w:sz w:val="22"/>
                <w:szCs w:val="22"/>
              </w:rPr>
              <w:t xml:space="preserve"> et A2)</w:t>
            </w:r>
            <w:r w:rsidRPr="17D5D1E4" w:rsidR="416D5739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éd</w:t>
            </w:r>
            <w:proofErr w:type="spellEnd"/>
            <w:r w:rsidRPr="17D5D1E4" w:rsidR="416D5739">
              <w:rPr>
                <w:rFonts w:cs="Calibri"/>
                <w:sz w:val="22"/>
                <w:szCs w:val="22"/>
              </w:rPr>
              <w:t xml:space="preserve">. </w:t>
            </w:r>
            <w:proofErr w:type="spellStart"/>
            <w:r w:rsidRPr="17D5D1E4" w:rsidR="416D5739">
              <w:rPr>
                <w:rFonts w:cs="Calibri"/>
                <w:sz w:val="22"/>
                <w:szCs w:val="22"/>
              </w:rPr>
              <w:t>Didier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0D0ADDAD">
              <w:rPr>
                <w:rFonts w:cs="Calibri"/>
                <w:sz w:val="22"/>
                <w:szCs w:val="22"/>
              </w:rPr>
              <w:t>coll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>. 100% FLE</w:t>
            </w:r>
          </w:p>
          <w:p w:rsidRPr="00406F7D" w:rsidR="00BB0135" w:rsidP="17D5D1E4" w:rsidRDefault="00BB0135" w14:paraId="75467215" wp14:textId="692868EC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17D5D1E4" w:rsidR="0D0ADDAD">
              <w:rPr>
                <w:rFonts w:cs="Calibri"/>
                <w:sz w:val="22"/>
                <w:szCs w:val="22"/>
              </w:rPr>
              <w:t xml:space="preserve">Guide de </w:t>
            </w:r>
            <w:proofErr w:type="spellStart"/>
            <w:r w:rsidRPr="17D5D1E4" w:rsidR="0D0ADDAD">
              <w:rPr>
                <w:rFonts w:cs="Calibri"/>
                <w:sz w:val="22"/>
                <w:szCs w:val="22"/>
              </w:rPr>
              <w:t>communication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 xml:space="preserve"> en </w:t>
            </w:r>
            <w:proofErr w:type="spellStart"/>
            <w:r w:rsidRPr="17D5D1E4" w:rsidR="0D0ADDAD">
              <w:rPr>
                <w:rFonts w:cs="Calibri"/>
                <w:sz w:val="22"/>
                <w:szCs w:val="22"/>
              </w:rPr>
              <w:t>français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17D5D1E4" w:rsidR="0D0ADDAD">
              <w:rPr>
                <w:rFonts w:cs="Calibri"/>
                <w:sz w:val="22"/>
                <w:szCs w:val="22"/>
              </w:rPr>
              <w:t>éd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 xml:space="preserve">. </w:t>
            </w:r>
            <w:proofErr w:type="spellStart"/>
            <w:r w:rsidRPr="17D5D1E4" w:rsidR="0D0ADDAD">
              <w:rPr>
                <w:rFonts w:cs="Calibri"/>
                <w:sz w:val="22"/>
                <w:szCs w:val="22"/>
              </w:rPr>
              <w:t>Didier</w:t>
            </w:r>
            <w:proofErr w:type="spellEnd"/>
            <w:r w:rsidRPr="17D5D1E4" w:rsidR="0D0ADDAD">
              <w:rPr>
                <w:rFonts w:cs="Calibri"/>
                <w:sz w:val="22"/>
                <w:szCs w:val="22"/>
              </w:rPr>
              <w:t xml:space="preserve"> coll. 100% FLE</w:t>
            </w:r>
          </w:p>
          <w:p w:rsidRPr="00406F7D" w:rsidR="00BB0135" w:rsidP="17D5D1E4" w:rsidRDefault="00BB0135" w14:paraId="0F357003" wp14:textId="1211E563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756F99D0">
              <w:rPr>
                <w:rFonts w:cs="Calibri"/>
                <w:sz w:val="22"/>
                <w:szCs w:val="22"/>
              </w:rPr>
              <w:t>Communication</w:t>
            </w:r>
            <w:proofErr w:type="spellEnd"/>
            <w:r w:rsidRPr="17D5D1E4" w:rsidR="756F99D0">
              <w:rPr>
                <w:rFonts w:cs="Calibri"/>
                <w:sz w:val="22"/>
                <w:szCs w:val="22"/>
              </w:rPr>
              <w:t xml:space="preserve"> en </w:t>
            </w:r>
            <w:proofErr w:type="spellStart"/>
            <w:r w:rsidRPr="17D5D1E4" w:rsidR="756F99D0">
              <w:rPr>
                <w:rFonts w:cs="Calibri"/>
                <w:sz w:val="22"/>
                <w:szCs w:val="22"/>
              </w:rPr>
              <w:t>dialogues</w:t>
            </w:r>
            <w:proofErr w:type="spellEnd"/>
            <w:r w:rsidRPr="17D5D1E4" w:rsidR="756F99D0">
              <w:rPr>
                <w:rFonts w:cs="Calibri"/>
                <w:sz w:val="22"/>
                <w:szCs w:val="22"/>
              </w:rPr>
              <w:t xml:space="preserve"> A2-B1, </w:t>
            </w:r>
            <w:proofErr w:type="spellStart"/>
            <w:r w:rsidRPr="17D5D1E4" w:rsidR="4B210E46">
              <w:rPr>
                <w:rFonts w:cs="Calibri"/>
                <w:sz w:val="22"/>
                <w:szCs w:val="22"/>
              </w:rPr>
              <w:t>Eveline</w:t>
            </w:r>
            <w:proofErr w:type="spellEnd"/>
            <w:r w:rsidRPr="17D5D1E4" w:rsidR="4B210E4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4B210E46">
              <w:rPr>
                <w:rFonts w:cs="Calibri"/>
                <w:sz w:val="22"/>
                <w:szCs w:val="22"/>
              </w:rPr>
              <w:t>Siréjols</w:t>
            </w:r>
            <w:proofErr w:type="spellEnd"/>
            <w:r w:rsidRPr="17D5D1E4" w:rsidR="4B210E46">
              <w:rPr>
                <w:rFonts w:cs="Calibri"/>
                <w:sz w:val="22"/>
                <w:szCs w:val="22"/>
              </w:rPr>
              <w:t xml:space="preserve">, </w:t>
            </w:r>
            <w:r w:rsidRPr="17D5D1E4" w:rsidR="756F99D0">
              <w:rPr>
                <w:rFonts w:cs="Calibri"/>
                <w:sz w:val="22"/>
                <w:szCs w:val="22"/>
              </w:rPr>
              <w:t xml:space="preserve">CLE </w:t>
            </w:r>
            <w:proofErr w:type="spellStart"/>
            <w:r w:rsidRPr="17D5D1E4" w:rsidR="756F99D0">
              <w:rPr>
                <w:rFonts w:cs="Calibri"/>
                <w:sz w:val="22"/>
                <w:szCs w:val="22"/>
              </w:rPr>
              <w:t>international</w:t>
            </w:r>
            <w:proofErr w:type="spellEnd"/>
          </w:p>
          <w:p w:rsidRPr="00406F7D" w:rsidR="00BB0135" w:rsidP="17D5D1E4" w:rsidRDefault="00BB0135" w14:paraId="1DDBB1FC" wp14:textId="1C1B7A10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35F83ADE" wp14:textId="03CDE659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19332A6F" wp14:textId="3C301C0A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17D5D1E4" w:rsidR="738864FF">
              <w:rPr>
                <w:rFonts w:cs="Calibri"/>
                <w:sz w:val="22"/>
                <w:szCs w:val="22"/>
              </w:rPr>
              <w:t>Webographie</w:t>
            </w:r>
          </w:p>
          <w:p w:rsidRPr="00406F7D" w:rsidR="00BB0135" w:rsidP="17D5D1E4" w:rsidRDefault="00BB0135" w14:paraId="13094CE5" wp14:textId="4124665B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3a1c8a03a0234908">
              <w:r w:rsidRPr="17D5D1E4" w:rsidR="6166ACBD">
                <w:rPr>
                  <w:rStyle w:val="Hipercze"/>
                  <w:sz w:val="22"/>
                  <w:szCs w:val="22"/>
                </w:rPr>
                <w:t>https://www.lepointdufle.net/p/vocabulaire-themes.htm</w:t>
              </w:r>
            </w:hyperlink>
          </w:p>
          <w:p w:rsidRPr="00406F7D" w:rsidR="00BB0135" w:rsidP="17D5D1E4" w:rsidRDefault="00BB0135" w14:paraId="23BFBA05" wp14:textId="67483153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3418bceb028d4600">
              <w:r w:rsidRPr="17D5D1E4" w:rsidR="13FC7723">
                <w:rPr>
                  <w:rStyle w:val="Hipercze"/>
                  <w:sz w:val="22"/>
                  <w:szCs w:val="22"/>
                </w:rPr>
                <w:t>https://fr.islcollective.com/francais-fle-fiches-pedagogiques/rechercher</w:t>
              </w:r>
            </w:hyperlink>
          </w:p>
          <w:p w:rsidRPr="00406F7D" w:rsidR="00BB0135" w:rsidP="17D5D1E4" w:rsidRDefault="00BB0135" w14:paraId="1A2CF117" wp14:textId="442D633C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75f7e5471c7e4d05">
              <w:r w:rsidRPr="17D5D1E4" w:rsidR="554C871E">
                <w:rPr>
                  <w:rStyle w:val="Hipercze"/>
                  <w:sz w:val="22"/>
                  <w:szCs w:val="22"/>
                </w:rPr>
                <w:t>https://enseigner.tv5monde.com/</w:t>
              </w:r>
            </w:hyperlink>
          </w:p>
          <w:p w:rsidRPr="00406F7D" w:rsidR="00BB0135" w:rsidP="17D5D1E4" w:rsidRDefault="00BB0135" w14:paraId="72E26E10" wp14:textId="15A110F3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91bf84a481fa4f87">
              <w:r w:rsidRPr="17D5D1E4" w:rsidR="3D464A69">
                <w:rPr>
                  <w:rStyle w:val="Hipercze"/>
                  <w:sz w:val="22"/>
                  <w:szCs w:val="22"/>
                </w:rPr>
                <w:t>https://www.pantou-fle.com/</w:t>
              </w:r>
            </w:hyperlink>
          </w:p>
          <w:p w:rsidRPr="00406F7D" w:rsidR="00BB0135" w:rsidP="17D5D1E4" w:rsidRDefault="00BB0135" w14:paraId="57655AA0" wp14:textId="51649E18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17e95644b1364239">
              <w:r w:rsidRPr="17D5D1E4" w:rsidR="40013B73">
                <w:rPr>
                  <w:rStyle w:val="Hipercze"/>
                  <w:sz w:val="22"/>
                  <w:szCs w:val="22"/>
                </w:rPr>
                <w:t>https://www.cia-france.com/francais-et-vous/sur_les_galets/</w:t>
              </w:r>
            </w:hyperlink>
          </w:p>
          <w:p w:rsidRPr="00406F7D" w:rsidR="00BB0135" w:rsidP="17D5D1E4" w:rsidRDefault="00BB0135" w14:paraId="00878F00" wp14:textId="07EFA7F8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892cbd6d25e1462b">
              <w:r w:rsidRPr="17D5D1E4" w:rsidR="05132E11">
                <w:rPr>
                  <w:rStyle w:val="Hipercze"/>
                  <w:sz w:val="22"/>
                  <w:szCs w:val="22"/>
                </w:rPr>
                <w:t>https://www.ressourcesfle.fr/category/francais-niveau-a1/</w:t>
              </w:r>
            </w:hyperlink>
          </w:p>
          <w:p w:rsidRPr="00406F7D" w:rsidR="00BB0135" w:rsidP="17D5D1E4" w:rsidRDefault="00BB0135" w14:paraId="0A69C68D" wp14:textId="717884AA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0f9229b859074fb0">
              <w:r w:rsidRPr="17D5D1E4" w:rsidR="25852003">
                <w:rPr>
                  <w:rStyle w:val="Hipercze"/>
                  <w:sz w:val="22"/>
                  <w:szCs w:val="22"/>
                </w:rPr>
                <w:t>https://www.fun-mooc.fr/fr/cours/vivre-en-france-a1/</w:t>
              </w:r>
            </w:hyperlink>
          </w:p>
          <w:p w:rsidRPr="00406F7D" w:rsidR="00BB0135" w:rsidP="17D5D1E4" w:rsidRDefault="00BB0135" w14:paraId="4F377778" wp14:textId="4A588B15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3FAC8B7F" wp14:textId="03DFB641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7D5D1E4" w:rsidR="36244BC4">
              <w:rPr>
                <w:rFonts w:cs="Calibri"/>
                <w:sz w:val="22"/>
                <w:szCs w:val="22"/>
              </w:rPr>
              <w:t>Applis</w:t>
            </w:r>
            <w:proofErr w:type="spellEnd"/>
            <w:r w:rsidRPr="17D5D1E4" w:rsidR="36244BC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7D5D1E4" w:rsidR="36244BC4">
              <w:rPr>
                <w:rFonts w:cs="Calibri"/>
                <w:sz w:val="22"/>
                <w:szCs w:val="22"/>
              </w:rPr>
              <w:t>téléphone</w:t>
            </w:r>
            <w:proofErr w:type="spellEnd"/>
            <w:r w:rsidRPr="17D5D1E4" w:rsidR="5861B852">
              <w:rPr>
                <w:rFonts w:cs="Calibri"/>
                <w:sz w:val="22"/>
                <w:szCs w:val="22"/>
              </w:rPr>
              <w:t xml:space="preserve"> / tablette</w:t>
            </w:r>
          </w:p>
          <w:p w:rsidRPr="00406F7D" w:rsidR="00BB0135" w:rsidP="17D5D1E4" w:rsidRDefault="00BB0135" w14:paraId="4F528EC5" wp14:textId="2B7FCCFE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e661019f696642cf">
              <w:r w:rsidRPr="17D5D1E4" w:rsidR="36244BC4">
                <w:rPr>
                  <w:rStyle w:val="Hipercze"/>
                  <w:sz w:val="22"/>
                  <w:szCs w:val="22"/>
                </w:rPr>
                <w:t>https://play.google.com/store/apps/details?id=com.cavilam.francaispremierspas&amp;hl=fr</w:t>
              </w:r>
            </w:hyperlink>
          </w:p>
          <w:p w:rsidRPr="00406F7D" w:rsidR="00BB0135" w:rsidP="17D5D1E4" w:rsidRDefault="00BB0135" w14:paraId="7E41B138" wp14:textId="163DFD26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15593de4676e44e8">
              <w:r w:rsidRPr="17D5D1E4" w:rsidR="7EF1A9FB">
                <w:rPr>
                  <w:rStyle w:val="Hipercze"/>
                  <w:sz w:val="22"/>
                  <w:szCs w:val="22"/>
                </w:rPr>
                <w:t>https://play.google.com/store/apps/details?id=com.cavilam.leximage&amp;hl=fr</w:t>
              </w:r>
            </w:hyperlink>
          </w:p>
          <w:p w:rsidRPr="00406F7D" w:rsidR="00BB0135" w:rsidP="17D5D1E4" w:rsidRDefault="00BB0135" w14:paraId="7189B4FD" wp14:textId="22758AE9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67a3c6fa5cbc4fe9">
              <w:r w:rsidRPr="17D5D1E4" w:rsidR="51FB21EE">
                <w:rPr>
                  <w:rStyle w:val="Hipercze"/>
                  <w:sz w:val="22"/>
                  <w:szCs w:val="22"/>
                </w:rPr>
                <w:t>https://play.google.com/store/apps/details?id=com.tv5monde.apprendre&amp;hl=fr</w:t>
              </w:r>
            </w:hyperlink>
          </w:p>
          <w:p w:rsidRPr="00406F7D" w:rsidR="00BB0135" w:rsidP="17D5D1E4" w:rsidRDefault="00BB0135" w14:paraId="22EFE2B9" wp14:textId="13C91336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69d8500414e3402d">
              <w:r w:rsidRPr="17D5D1E4" w:rsidR="524EC36E">
                <w:rPr>
                  <w:rStyle w:val="Hipercze"/>
                  <w:sz w:val="22"/>
                  <w:szCs w:val="22"/>
                </w:rPr>
                <w:t>https://play.google.com/store/apps/details?id=com.dotscreen.tv5mondeplus.mobile</w:t>
              </w:r>
            </w:hyperlink>
          </w:p>
          <w:p w:rsidRPr="00406F7D" w:rsidR="00BB0135" w:rsidP="17D5D1E4" w:rsidRDefault="00BB0135" w14:paraId="5217A148" wp14:textId="3709B74A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6825DAB6" wp14:textId="59C73359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3AF771FE" wp14:textId="0F922062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720A7E49" wp14:textId="3DBAC50D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539E4DD0" wp14:textId="3E9ADB40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09A6B84C" wp14:textId="07DED1E8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406F7D" w:rsidR="00BB0135" w:rsidP="17D5D1E4" w:rsidRDefault="00BB0135" w14:paraId="3780D1DE" wp14:textId="4FD13FC0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F8649D" w:rsidR="00BB0135" w:rsidP="004E2DB4" w:rsidRDefault="00BB0135" w14:paraId="45FB0818" wp14:textId="77777777">
      <w:pPr>
        <w:spacing w:after="0"/>
        <w:rPr>
          <w:b/>
          <w:lang w:val="fr-FR"/>
        </w:rPr>
      </w:pPr>
    </w:p>
    <w:p xmlns:wp14="http://schemas.microsoft.com/office/word/2010/wordml" w:rsidRPr="00F8649D" w:rsidR="00BB0135" w:rsidP="002D1A52" w:rsidRDefault="00BB0135" w14:paraId="049F31CB" wp14:textId="77777777">
      <w:pPr>
        <w:rPr>
          <w:lang w:val="fr-FR"/>
        </w:rPr>
      </w:pPr>
    </w:p>
    <w:sectPr w:rsidRPr="00F8649D" w:rsidR="00BB0135" w:rsidSect="00491CBB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E464D" w:rsidP="00B04272" w:rsidRDefault="005E464D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464D" w:rsidP="00B04272" w:rsidRDefault="005E464D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E464D" w:rsidP="00B04272" w:rsidRDefault="005E464D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464D" w:rsidP="00B04272" w:rsidRDefault="005E464D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04272" w:rsidR="00BB0135" w:rsidP="00B04272" w:rsidRDefault="00BB0135" w14:paraId="6AC7D472" wp14:textId="77777777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xmlns:wp14="http://schemas.microsoft.com/office/word/2010/wordml" w:rsidR="00BB0135" w:rsidRDefault="00BB0135" w14:paraId="1299C43A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581407164">
    <w:abstractNumId w:val="18"/>
  </w:num>
  <w:num w:numId="2" w16cid:durableId="292949868">
    <w:abstractNumId w:val="11"/>
  </w:num>
  <w:num w:numId="3" w16cid:durableId="1606226690">
    <w:abstractNumId w:val="22"/>
  </w:num>
  <w:num w:numId="4" w16cid:durableId="1589388103">
    <w:abstractNumId w:val="24"/>
  </w:num>
  <w:num w:numId="5" w16cid:durableId="389885470">
    <w:abstractNumId w:val="5"/>
  </w:num>
  <w:num w:numId="6" w16cid:durableId="35744467">
    <w:abstractNumId w:val="23"/>
  </w:num>
  <w:num w:numId="7" w16cid:durableId="2122607784">
    <w:abstractNumId w:val="4"/>
  </w:num>
  <w:num w:numId="8" w16cid:durableId="622154465">
    <w:abstractNumId w:val="17"/>
  </w:num>
  <w:num w:numId="9" w16cid:durableId="908416820">
    <w:abstractNumId w:val="1"/>
  </w:num>
  <w:num w:numId="10" w16cid:durableId="794716878">
    <w:abstractNumId w:val="10"/>
  </w:num>
  <w:num w:numId="11" w16cid:durableId="604534492">
    <w:abstractNumId w:val="13"/>
  </w:num>
  <w:num w:numId="12" w16cid:durableId="387265175">
    <w:abstractNumId w:val="6"/>
  </w:num>
  <w:num w:numId="13" w16cid:durableId="139730295">
    <w:abstractNumId w:val="21"/>
  </w:num>
  <w:num w:numId="14" w16cid:durableId="268051327">
    <w:abstractNumId w:val="20"/>
  </w:num>
  <w:num w:numId="15" w16cid:durableId="1884515734">
    <w:abstractNumId w:val="0"/>
  </w:num>
  <w:num w:numId="16" w16cid:durableId="1588877686">
    <w:abstractNumId w:val="16"/>
  </w:num>
  <w:num w:numId="17" w16cid:durableId="1272468443">
    <w:abstractNumId w:val="8"/>
  </w:num>
  <w:num w:numId="18" w16cid:durableId="1349452181">
    <w:abstractNumId w:val="15"/>
  </w:num>
  <w:num w:numId="19" w16cid:durableId="1545681646">
    <w:abstractNumId w:val="9"/>
  </w:num>
  <w:num w:numId="20" w16cid:durableId="1972980586">
    <w:abstractNumId w:val="2"/>
  </w:num>
  <w:num w:numId="21" w16cid:durableId="1683513277">
    <w:abstractNumId w:val="12"/>
  </w:num>
  <w:num w:numId="22" w16cid:durableId="347607458">
    <w:abstractNumId w:val="14"/>
  </w:num>
  <w:num w:numId="23" w16cid:durableId="385222214">
    <w:abstractNumId w:val="7"/>
  </w:num>
  <w:num w:numId="24" w16cid:durableId="1292592459">
    <w:abstractNumId w:val="3"/>
  </w:num>
  <w:num w:numId="25" w16cid:durableId="1278877948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35B5"/>
    <w:rsid w:val="000153A0"/>
    <w:rsid w:val="000351F2"/>
    <w:rsid w:val="00041BAB"/>
    <w:rsid w:val="000460D0"/>
    <w:rsid w:val="00047D65"/>
    <w:rsid w:val="0005709E"/>
    <w:rsid w:val="00084ADA"/>
    <w:rsid w:val="000B3BEC"/>
    <w:rsid w:val="000B5CA7"/>
    <w:rsid w:val="000D18FF"/>
    <w:rsid w:val="000D3A35"/>
    <w:rsid w:val="000F144F"/>
    <w:rsid w:val="001051F5"/>
    <w:rsid w:val="00105678"/>
    <w:rsid w:val="00115BF8"/>
    <w:rsid w:val="001347D3"/>
    <w:rsid w:val="00157911"/>
    <w:rsid w:val="00161D3D"/>
    <w:rsid w:val="001768DE"/>
    <w:rsid w:val="001A5D37"/>
    <w:rsid w:val="001B10EF"/>
    <w:rsid w:val="001C0192"/>
    <w:rsid w:val="001C278A"/>
    <w:rsid w:val="001D60D8"/>
    <w:rsid w:val="00200517"/>
    <w:rsid w:val="00216EC6"/>
    <w:rsid w:val="00240ED3"/>
    <w:rsid w:val="002754C6"/>
    <w:rsid w:val="002778F0"/>
    <w:rsid w:val="002938D5"/>
    <w:rsid w:val="002B3C16"/>
    <w:rsid w:val="002D1A52"/>
    <w:rsid w:val="002F2985"/>
    <w:rsid w:val="00304259"/>
    <w:rsid w:val="00304FFC"/>
    <w:rsid w:val="0030772B"/>
    <w:rsid w:val="00317BBA"/>
    <w:rsid w:val="003272D0"/>
    <w:rsid w:val="0033369E"/>
    <w:rsid w:val="00334605"/>
    <w:rsid w:val="003430A6"/>
    <w:rsid w:val="003501E6"/>
    <w:rsid w:val="0035528D"/>
    <w:rsid w:val="00372079"/>
    <w:rsid w:val="0039106D"/>
    <w:rsid w:val="003A06B1"/>
    <w:rsid w:val="003C473D"/>
    <w:rsid w:val="003C65DA"/>
    <w:rsid w:val="003D4626"/>
    <w:rsid w:val="003E723A"/>
    <w:rsid w:val="004051F6"/>
    <w:rsid w:val="00406DF4"/>
    <w:rsid w:val="00406F7D"/>
    <w:rsid w:val="0040756F"/>
    <w:rsid w:val="00450FA6"/>
    <w:rsid w:val="00491CBB"/>
    <w:rsid w:val="004A618A"/>
    <w:rsid w:val="004B1F00"/>
    <w:rsid w:val="004B6F7B"/>
    <w:rsid w:val="004E2DB4"/>
    <w:rsid w:val="004F73CF"/>
    <w:rsid w:val="00516C0E"/>
    <w:rsid w:val="00556FCA"/>
    <w:rsid w:val="005757EA"/>
    <w:rsid w:val="00583DB9"/>
    <w:rsid w:val="005A3D71"/>
    <w:rsid w:val="005A3DA8"/>
    <w:rsid w:val="005D6C21"/>
    <w:rsid w:val="005E464D"/>
    <w:rsid w:val="005E7920"/>
    <w:rsid w:val="006011AB"/>
    <w:rsid w:val="0060718F"/>
    <w:rsid w:val="00615B35"/>
    <w:rsid w:val="00640364"/>
    <w:rsid w:val="006414D5"/>
    <w:rsid w:val="006534C9"/>
    <w:rsid w:val="00660CD1"/>
    <w:rsid w:val="0066271E"/>
    <w:rsid w:val="00685044"/>
    <w:rsid w:val="006C1510"/>
    <w:rsid w:val="006C1D9C"/>
    <w:rsid w:val="00712E0C"/>
    <w:rsid w:val="00714BCF"/>
    <w:rsid w:val="00715704"/>
    <w:rsid w:val="00726ABE"/>
    <w:rsid w:val="00732C88"/>
    <w:rsid w:val="00732E45"/>
    <w:rsid w:val="00734DDC"/>
    <w:rsid w:val="00757261"/>
    <w:rsid w:val="007841B3"/>
    <w:rsid w:val="007A80EF"/>
    <w:rsid w:val="007D0038"/>
    <w:rsid w:val="007D2970"/>
    <w:rsid w:val="007D6295"/>
    <w:rsid w:val="007F1F04"/>
    <w:rsid w:val="007F6275"/>
    <w:rsid w:val="008215CC"/>
    <w:rsid w:val="008258E1"/>
    <w:rsid w:val="0083028F"/>
    <w:rsid w:val="00835EAE"/>
    <w:rsid w:val="00871D70"/>
    <w:rsid w:val="00885FF1"/>
    <w:rsid w:val="008E2C5B"/>
    <w:rsid w:val="008E4017"/>
    <w:rsid w:val="00900EDD"/>
    <w:rsid w:val="0090628B"/>
    <w:rsid w:val="009168BF"/>
    <w:rsid w:val="009226BF"/>
    <w:rsid w:val="00933F07"/>
    <w:rsid w:val="0097549F"/>
    <w:rsid w:val="009B37D2"/>
    <w:rsid w:val="009D424F"/>
    <w:rsid w:val="009E3E87"/>
    <w:rsid w:val="009F06C0"/>
    <w:rsid w:val="009F701F"/>
    <w:rsid w:val="00A40520"/>
    <w:rsid w:val="00A464C3"/>
    <w:rsid w:val="00A5036D"/>
    <w:rsid w:val="00A6760C"/>
    <w:rsid w:val="00A85F94"/>
    <w:rsid w:val="00A9280B"/>
    <w:rsid w:val="00AD2667"/>
    <w:rsid w:val="00B04272"/>
    <w:rsid w:val="00B048AF"/>
    <w:rsid w:val="00B444D2"/>
    <w:rsid w:val="00B57EE7"/>
    <w:rsid w:val="00B93700"/>
    <w:rsid w:val="00BA45D7"/>
    <w:rsid w:val="00BB0135"/>
    <w:rsid w:val="00BC08D6"/>
    <w:rsid w:val="00BC4DCB"/>
    <w:rsid w:val="00BD58F9"/>
    <w:rsid w:val="00BE454D"/>
    <w:rsid w:val="00C059B2"/>
    <w:rsid w:val="00C13868"/>
    <w:rsid w:val="00C328AC"/>
    <w:rsid w:val="00C37A43"/>
    <w:rsid w:val="00C52E02"/>
    <w:rsid w:val="00C52E06"/>
    <w:rsid w:val="00C559D5"/>
    <w:rsid w:val="00C726EE"/>
    <w:rsid w:val="00C748B5"/>
    <w:rsid w:val="00C80C2D"/>
    <w:rsid w:val="00C819BF"/>
    <w:rsid w:val="00C961A5"/>
    <w:rsid w:val="00CA6A5C"/>
    <w:rsid w:val="00CD7096"/>
    <w:rsid w:val="00D04B13"/>
    <w:rsid w:val="00D27DDC"/>
    <w:rsid w:val="00D406F6"/>
    <w:rsid w:val="00D70D64"/>
    <w:rsid w:val="00D71364"/>
    <w:rsid w:val="00DA0DE9"/>
    <w:rsid w:val="00DB781E"/>
    <w:rsid w:val="00E35724"/>
    <w:rsid w:val="00E41451"/>
    <w:rsid w:val="00E43C97"/>
    <w:rsid w:val="00E566B5"/>
    <w:rsid w:val="00E7576A"/>
    <w:rsid w:val="00ED02A3"/>
    <w:rsid w:val="00EE2BFC"/>
    <w:rsid w:val="00EF616C"/>
    <w:rsid w:val="00EF772B"/>
    <w:rsid w:val="00F00CBA"/>
    <w:rsid w:val="00F10D5A"/>
    <w:rsid w:val="00F352D8"/>
    <w:rsid w:val="00F54F71"/>
    <w:rsid w:val="00F8649D"/>
    <w:rsid w:val="00FA50B3"/>
    <w:rsid w:val="00FB3645"/>
    <w:rsid w:val="00FC6CE1"/>
    <w:rsid w:val="0238B62E"/>
    <w:rsid w:val="025022BB"/>
    <w:rsid w:val="0326BA9D"/>
    <w:rsid w:val="0487B73C"/>
    <w:rsid w:val="049573DB"/>
    <w:rsid w:val="05132E11"/>
    <w:rsid w:val="0623879D"/>
    <w:rsid w:val="06338F91"/>
    <w:rsid w:val="066F64A3"/>
    <w:rsid w:val="06D47ABD"/>
    <w:rsid w:val="07521A5F"/>
    <w:rsid w:val="07DAE4DE"/>
    <w:rsid w:val="07E7595F"/>
    <w:rsid w:val="08262D23"/>
    <w:rsid w:val="086CB3B6"/>
    <w:rsid w:val="095B285F"/>
    <w:rsid w:val="0A71F878"/>
    <w:rsid w:val="0C4B427C"/>
    <w:rsid w:val="0C92C921"/>
    <w:rsid w:val="0CF99E46"/>
    <w:rsid w:val="0D0ADDAD"/>
    <w:rsid w:val="0DA9993A"/>
    <w:rsid w:val="0FB76F1F"/>
    <w:rsid w:val="111EB39F"/>
    <w:rsid w:val="114EBE60"/>
    <w:rsid w:val="11C4FEE5"/>
    <w:rsid w:val="11E4D605"/>
    <w:rsid w:val="12FD1277"/>
    <w:rsid w:val="130AF057"/>
    <w:rsid w:val="13FC7723"/>
    <w:rsid w:val="14DCAAD7"/>
    <w:rsid w:val="17D5D1E4"/>
    <w:rsid w:val="18046AEC"/>
    <w:rsid w:val="180BB90B"/>
    <w:rsid w:val="18A4D7F6"/>
    <w:rsid w:val="19159DC7"/>
    <w:rsid w:val="1A012A61"/>
    <w:rsid w:val="1BCDA9DF"/>
    <w:rsid w:val="1CD38C8D"/>
    <w:rsid w:val="1D909B18"/>
    <w:rsid w:val="1F25DFB4"/>
    <w:rsid w:val="20C83BDA"/>
    <w:rsid w:val="22520076"/>
    <w:rsid w:val="23F63D32"/>
    <w:rsid w:val="2509991E"/>
    <w:rsid w:val="257A28D6"/>
    <w:rsid w:val="25852003"/>
    <w:rsid w:val="26C6850C"/>
    <w:rsid w:val="26FC0B7F"/>
    <w:rsid w:val="270D659E"/>
    <w:rsid w:val="281D3577"/>
    <w:rsid w:val="28A759A9"/>
    <w:rsid w:val="29196FD0"/>
    <w:rsid w:val="2A5D125B"/>
    <w:rsid w:val="2B3032E5"/>
    <w:rsid w:val="2BC52ED1"/>
    <w:rsid w:val="2C2EF8C1"/>
    <w:rsid w:val="2C96D890"/>
    <w:rsid w:val="2E8A3885"/>
    <w:rsid w:val="2EA1A512"/>
    <w:rsid w:val="2F07E2BF"/>
    <w:rsid w:val="2F6BB8EF"/>
    <w:rsid w:val="317D885B"/>
    <w:rsid w:val="341DEDEC"/>
    <w:rsid w:val="35BCB2AA"/>
    <w:rsid w:val="36244BC4"/>
    <w:rsid w:val="36F906EC"/>
    <w:rsid w:val="3D464A69"/>
    <w:rsid w:val="40013B73"/>
    <w:rsid w:val="40D8600F"/>
    <w:rsid w:val="416D5739"/>
    <w:rsid w:val="417A83C8"/>
    <w:rsid w:val="428CFC97"/>
    <w:rsid w:val="433A590C"/>
    <w:rsid w:val="4340115A"/>
    <w:rsid w:val="46EAB137"/>
    <w:rsid w:val="481DF0A1"/>
    <w:rsid w:val="49481C0A"/>
    <w:rsid w:val="494EF500"/>
    <w:rsid w:val="498D0D2D"/>
    <w:rsid w:val="4AD51619"/>
    <w:rsid w:val="4B210E46"/>
    <w:rsid w:val="4BDA1C76"/>
    <w:rsid w:val="4CB78C75"/>
    <w:rsid w:val="4D83531F"/>
    <w:rsid w:val="4E4F210C"/>
    <w:rsid w:val="4FBF4B14"/>
    <w:rsid w:val="4FE9860F"/>
    <w:rsid w:val="50ECC53F"/>
    <w:rsid w:val="51DB238F"/>
    <w:rsid w:val="51FB21EE"/>
    <w:rsid w:val="524EC36E"/>
    <w:rsid w:val="53E9E983"/>
    <w:rsid w:val="53EE8B06"/>
    <w:rsid w:val="54A3CED5"/>
    <w:rsid w:val="554C871E"/>
    <w:rsid w:val="55554B75"/>
    <w:rsid w:val="561BECFE"/>
    <w:rsid w:val="563F9F36"/>
    <w:rsid w:val="5861B852"/>
    <w:rsid w:val="59773FF8"/>
    <w:rsid w:val="5A0CD907"/>
    <w:rsid w:val="5AB955FE"/>
    <w:rsid w:val="5B3F775E"/>
    <w:rsid w:val="5BC5D479"/>
    <w:rsid w:val="5C71314E"/>
    <w:rsid w:val="5CAEE0BA"/>
    <w:rsid w:val="5CDB47BF"/>
    <w:rsid w:val="5DD27C9E"/>
    <w:rsid w:val="5FD56EDE"/>
    <w:rsid w:val="604146C9"/>
    <w:rsid w:val="60478D78"/>
    <w:rsid w:val="6166ACBD"/>
    <w:rsid w:val="61AEB8E2"/>
    <w:rsid w:val="62067E3F"/>
    <w:rsid w:val="62A24373"/>
    <w:rsid w:val="64A77E40"/>
    <w:rsid w:val="6641E4AE"/>
    <w:rsid w:val="66641494"/>
    <w:rsid w:val="67F980E7"/>
    <w:rsid w:val="68F894FC"/>
    <w:rsid w:val="69D44FF7"/>
    <w:rsid w:val="69F01695"/>
    <w:rsid w:val="6AC2C3A5"/>
    <w:rsid w:val="6B33BC42"/>
    <w:rsid w:val="6BBA36B3"/>
    <w:rsid w:val="6BE3E5C9"/>
    <w:rsid w:val="6C4678D6"/>
    <w:rsid w:val="6C5E9406"/>
    <w:rsid w:val="6CB84EA9"/>
    <w:rsid w:val="6D20499F"/>
    <w:rsid w:val="6D7FB62A"/>
    <w:rsid w:val="6F1B868B"/>
    <w:rsid w:val="709A2BDB"/>
    <w:rsid w:val="71D1A2AF"/>
    <w:rsid w:val="72066B11"/>
    <w:rsid w:val="720D28AC"/>
    <w:rsid w:val="7245784B"/>
    <w:rsid w:val="7253274D"/>
    <w:rsid w:val="72C8DD5C"/>
    <w:rsid w:val="72CDD58A"/>
    <w:rsid w:val="738864FF"/>
    <w:rsid w:val="73EEF7AE"/>
    <w:rsid w:val="746919AD"/>
    <w:rsid w:val="747DD61A"/>
    <w:rsid w:val="754AB36D"/>
    <w:rsid w:val="756F99D0"/>
    <w:rsid w:val="7673D450"/>
    <w:rsid w:val="7707C75C"/>
    <w:rsid w:val="77507A69"/>
    <w:rsid w:val="7772E865"/>
    <w:rsid w:val="779C4E7F"/>
    <w:rsid w:val="784B3EC9"/>
    <w:rsid w:val="78576F3A"/>
    <w:rsid w:val="78F59069"/>
    <w:rsid w:val="79F33F9B"/>
    <w:rsid w:val="7AD3EF41"/>
    <w:rsid w:val="7B34D114"/>
    <w:rsid w:val="7B667BF2"/>
    <w:rsid w:val="7BD1186A"/>
    <w:rsid w:val="7BEFB788"/>
    <w:rsid w:val="7C465988"/>
    <w:rsid w:val="7D8B87E9"/>
    <w:rsid w:val="7DBAB320"/>
    <w:rsid w:val="7DC9018C"/>
    <w:rsid w:val="7E4306CE"/>
    <w:rsid w:val="7EF1A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5430E"/>
  <w15:chartTrackingRefBased/>
  <w15:docId w15:val="{5C65DC3B-E745-45C0-9D31-ECF3CCDF12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91CBB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abulatory" w:customStyle="1">
    <w:name w:val="tabulatory"/>
    <w:uiPriority w:val="99"/>
    <w:rsid w:val="00D406F6"/>
    <w:rPr>
      <w:rFonts w:cs="Times New Roman"/>
    </w:rPr>
  </w:style>
  <w:style w:type="character" w:styleId="Hipercze">
    <w:name w:val="Hyperlink"/>
    <w:uiPriority w:val="99"/>
    <w:rsid w:val="00D406F6"/>
    <w:rPr>
      <w:rFonts w:cs="Times New Roman"/>
      <w:color w:val="0000FF"/>
      <w:u w:val="single"/>
    </w:rPr>
  </w:style>
  <w:style w:type="paragraph" w:styleId="western" w:customStyle="1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0038"/>
    <w:pPr>
      <w:ind w:left="720"/>
      <w:contextualSpacing/>
    </w:pPr>
  </w:style>
  <w:style w:type="character" w:styleId="access" w:customStyle="1">
    <w:name w:val="access"/>
    <w:uiPriority w:val="99"/>
    <w:rsid w:val="003C65D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uchili" w:customStyle="1">
    <w:name w:val="luc_hili"/>
    <w:uiPriority w:val="99"/>
    <w:rsid w:val="001A5D3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locked/>
    <w:rsid w:val="00B042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locked/>
    <w:rsid w:val="00B042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  <w:style w:type="paragraph" w:styleId="Domylne" w:customStyle="1">
    <w:name w:val="Domyślne"/>
    <w:rsid w:val="0071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6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17e95644b1364239" Type="http://schemas.openxmlformats.org/officeDocument/2006/relationships/hyperlink" Target="https://www.cia-france.com/francais-et-vous/sur_les_galets/" TargetMode="External"/><Relationship Id="R15593de4676e44e8" Type="http://schemas.openxmlformats.org/officeDocument/2006/relationships/hyperlink" Target="https://play.google.com/store/apps/details?id=com.cavilam.leximage&amp;hl=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3a1c8a03a0234908" Type="http://schemas.openxmlformats.org/officeDocument/2006/relationships/hyperlink" Target="https://www.lepointdufle.net/p/vocabulaire-themes.htm" TargetMode="External"/><Relationship Id="R0f9229b859074fb0" Type="http://schemas.openxmlformats.org/officeDocument/2006/relationships/hyperlink" Target="https://www.fun-mooc.fr/fr/cours/vivre-en-france-a1/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892cbd6d25e1462b" Type="http://schemas.openxmlformats.org/officeDocument/2006/relationships/hyperlink" Target="https://www.ressourcesfle.fr/category/francais-niveau-a1/" TargetMode="External"/><Relationship Id="Re661019f696642cf" Type="http://schemas.openxmlformats.org/officeDocument/2006/relationships/hyperlink" Target="https://play.google.com/store/apps/details?id=com.cavilam.francaispremierspas&amp;hl=fr" TargetMode="External"/><Relationship Id="R67a3c6fa5cbc4fe9" Type="http://schemas.openxmlformats.org/officeDocument/2006/relationships/hyperlink" Target="https://play.google.com/store/apps/details?id=com.tv5monde.apprendre&amp;hl=fr" TargetMode="External"/><Relationship Id="R69d8500414e3402d" Type="http://schemas.openxmlformats.org/officeDocument/2006/relationships/hyperlink" Target="https://play.google.com/store/apps/details?id=com.dotscreen.tv5mondeplus.mobi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3418bceb028d4600" Type="http://schemas.openxmlformats.org/officeDocument/2006/relationships/hyperlink" Target="https://fr.islcollective.com/francais-fle-fiches-pedagogiques/rechercher" TargetMode="External"/><Relationship Id="rId10" Type="http://schemas.openxmlformats.org/officeDocument/2006/relationships/fontTable" Target="fontTable.xml"/><Relationship Id="R75f7e5471c7e4d05" Type="http://schemas.openxmlformats.org/officeDocument/2006/relationships/hyperlink" Target="https://enseigner.tv5monde.com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91bf84a481fa4f87" Type="http://schemas.openxmlformats.org/officeDocument/2006/relationships/hyperlink" Target="https://www.pantou-f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E7CB6-398B-47CE-B0FF-773199C5B58E}"/>
</file>

<file path=customXml/itemProps2.xml><?xml version="1.0" encoding="utf-8"?>
<ds:datastoreItem xmlns:ds="http://schemas.openxmlformats.org/officeDocument/2006/customXml" ds:itemID="{65BD98A9-8722-4862-A143-A8AA08495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2298D-1336-4882-91E6-48A1E81EEE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cp:keywords/>
  <cp:lastModifiedBy>Laurent Muller</cp:lastModifiedBy>
  <cp:revision>3</cp:revision>
  <cp:lastPrinted>2019-01-23T20:10:00Z</cp:lastPrinted>
  <dcterms:created xsi:type="dcterms:W3CDTF">2022-09-27T14:40:00Z</dcterms:created>
  <dcterms:modified xsi:type="dcterms:W3CDTF">2022-09-30T12:54:04Z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